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2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272"/>
        <w:gridCol w:w="2016"/>
      </w:tblGrid>
      <w:tr w:rsidR="004109BF" w:rsidRPr="00EF4E64" w:rsidTr="0067610C">
        <w:tc>
          <w:tcPr>
            <w:tcW w:w="1927" w:type="dxa"/>
            <w:vAlign w:val="center"/>
          </w:tcPr>
          <w:p w:rsidR="000A0906" w:rsidRPr="000A0906" w:rsidRDefault="000A0906" w:rsidP="000A0906">
            <w:pPr>
              <w:ind w:firstLine="0"/>
              <w:jc w:val="center"/>
              <w:rPr>
                <w:noProof/>
                <w:lang w:val="en-US"/>
              </w:rPr>
            </w:pPr>
            <w:r>
              <w:rPr>
                <w:noProof/>
                <w:lang w:eastAsia="ru-RU"/>
              </w:rPr>
              <w:drawing>
                <wp:inline distT="0" distB="0" distL="0" distR="0" wp14:anchorId="31C2057F" wp14:editId="7B59B991">
                  <wp:extent cx="1069200" cy="644400"/>
                  <wp:effectExtent l="0" t="0" r="0" b="3810"/>
                  <wp:docPr id="1" name="Рисунок 1" descr="http://iwed.science/wp-content/uploads/i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ed.science/wp-content/uploads/ia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200" cy="644400"/>
                          </a:xfrm>
                          <a:prstGeom prst="rect">
                            <a:avLst/>
                          </a:prstGeom>
                          <a:noFill/>
                          <a:ln>
                            <a:noFill/>
                          </a:ln>
                        </pic:spPr>
                      </pic:pic>
                    </a:graphicData>
                  </a:graphic>
                </wp:inline>
              </w:drawing>
            </w:r>
          </w:p>
        </w:tc>
        <w:tc>
          <w:tcPr>
            <w:tcW w:w="7362" w:type="dxa"/>
            <w:vMerge w:val="restart"/>
          </w:tcPr>
          <w:p w:rsidR="004109BF" w:rsidRDefault="004109BF" w:rsidP="000A0906">
            <w:pPr>
              <w:pStyle w:val="3"/>
              <w:pBdr>
                <w:bottom w:val="single" w:sz="12" w:space="2" w:color="006699"/>
              </w:pBdr>
              <w:shd w:val="clear" w:color="auto" w:fill="FFFFFF"/>
              <w:spacing w:before="0" w:beforeAutospacing="0" w:after="0" w:afterAutospacing="0" w:line="450" w:lineRule="atLeast"/>
              <w:jc w:val="center"/>
              <w:outlineLvl w:val="2"/>
              <w:rPr>
                <w:rFonts w:ascii="Segoe UI" w:hAnsi="Segoe UI" w:cs="Segoe UI"/>
                <w:bCs w:val="0"/>
                <w:color w:val="006699"/>
                <w:sz w:val="28"/>
                <w:szCs w:val="36"/>
                <w:lang w:val="en-US"/>
              </w:rPr>
            </w:pPr>
            <w:r w:rsidRPr="004109BF">
              <w:rPr>
                <w:rFonts w:ascii="Segoe UI" w:hAnsi="Segoe UI" w:cs="Segoe UI"/>
                <w:bCs w:val="0"/>
                <w:color w:val="006699"/>
                <w:sz w:val="28"/>
                <w:szCs w:val="36"/>
                <w:lang w:val="en-US"/>
              </w:rPr>
              <w:t xml:space="preserve">2021 28th International Workshop on Electric Drives: Improving Reliability of Electric Drives </w:t>
            </w:r>
          </w:p>
          <w:p w:rsidR="000A0906" w:rsidRPr="004109BF" w:rsidRDefault="000A0906" w:rsidP="000A0906">
            <w:pPr>
              <w:pStyle w:val="3"/>
              <w:pBdr>
                <w:bottom w:val="single" w:sz="12" w:space="2" w:color="006699"/>
              </w:pBdr>
              <w:shd w:val="clear" w:color="auto" w:fill="FFFFFF"/>
              <w:spacing w:before="0" w:beforeAutospacing="0" w:after="0" w:afterAutospacing="0" w:line="450" w:lineRule="atLeast"/>
              <w:jc w:val="center"/>
              <w:outlineLvl w:val="2"/>
              <w:rPr>
                <w:rFonts w:ascii="Segoe UI" w:hAnsi="Segoe UI" w:cs="Segoe UI"/>
                <w:bCs w:val="0"/>
                <w:color w:val="006699"/>
                <w:sz w:val="28"/>
                <w:szCs w:val="36"/>
                <w:lang w:val="en-US"/>
              </w:rPr>
            </w:pPr>
            <w:r w:rsidRPr="00F046FE">
              <w:rPr>
                <w:rFonts w:ascii="Segoe UI" w:hAnsi="Segoe UI" w:cs="Segoe UI"/>
                <w:bCs w:val="0"/>
                <w:color w:val="006699"/>
                <w:sz w:val="32"/>
                <w:szCs w:val="36"/>
                <w:lang w:val="en-US"/>
              </w:rPr>
              <w:t>IWED20</w:t>
            </w:r>
            <w:r w:rsidR="004109BF">
              <w:rPr>
                <w:rFonts w:ascii="Segoe UI" w:hAnsi="Segoe UI" w:cs="Segoe UI"/>
                <w:bCs w:val="0"/>
                <w:color w:val="006699"/>
                <w:sz w:val="32"/>
                <w:szCs w:val="36"/>
                <w:lang w:val="en-US"/>
              </w:rPr>
              <w:t>21</w:t>
            </w:r>
          </w:p>
        </w:tc>
        <w:tc>
          <w:tcPr>
            <w:tcW w:w="1926" w:type="dxa"/>
            <w:vAlign w:val="center"/>
          </w:tcPr>
          <w:p w:rsidR="000A0906" w:rsidRDefault="000A0906" w:rsidP="000A0906">
            <w:pPr>
              <w:pStyle w:val="3"/>
              <w:shd w:val="clear" w:color="auto" w:fill="FFFFFF"/>
              <w:spacing w:before="0" w:beforeAutospacing="0" w:after="0" w:afterAutospacing="0"/>
              <w:jc w:val="center"/>
              <w:outlineLvl w:val="2"/>
              <w:rPr>
                <w:rFonts w:ascii="Segoe UI" w:hAnsi="Segoe UI" w:cs="Segoe UI"/>
                <w:b w:val="0"/>
                <w:bCs w:val="0"/>
                <w:noProof/>
                <w:color w:val="006699"/>
                <w:sz w:val="36"/>
                <w:szCs w:val="36"/>
              </w:rPr>
            </w:pPr>
            <w:r>
              <w:rPr>
                <w:rFonts w:ascii="Segoe UI" w:hAnsi="Segoe UI" w:cs="Segoe UI"/>
                <w:b w:val="0"/>
                <w:bCs w:val="0"/>
                <w:noProof/>
                <w:color w:val="006699"/>
                <w:sz w:val="36"/>
                <w:szCs w:val="36"/>
              </w:rPr>
              <w:drawing>
                <wp:inline distT="0" distB="0" distL="0" distR="0" wp14:anchorId="29465EFE" wp14:editId="0BB6F90A">
                  <wp:extent cx="1077358" cy="640715"/>
                  <wp:effectExtent l="0" t="0" r="8890" b="6985"/>
                  <wp:docPr id="4" name="Рисунок 4" descr="C:\Users\Lev\Dropbox\Lev\IWED\Logos\New-IES_logo_2012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Dropbox\Lev\IWED\Logos\New-IES_logo_2012_trans.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352"/>
                          <a:stretch/>
                        </pic:blipFill>
                        <pic:spPr bwMode="auto">
                          <a:xfrm>
                            <a:off x="0" y="0"/>
                            <a:ext cx="1080000" cy="6422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09BF" w:rsidRPr="000A0906" w:rsidTr="0067610C">
        <w:trPr>
          <w:trHeight w:val="396"/>
        </w:trPr>
        <w:tc>
          <w:tcPr>
            <w:tcW w:w="1927" w:type="dxa"/>
            <w:vMerge w:val="restart"/>
            <w:vAlign w:val="center"/>
          </w:tcPr>
          <w:p w:rsidR="000A0906" w:rsidRDefault="000A0906" w:rsidP="00E3138D">
            <w:pPr>
              <w:spacing w:after="20"/>
              <w:ind w:firstLine="0"/>
              <w:rPr>
                <w:noProof/>
              </w:rPr>
            </w:pPr>
            <w:r>
              <w:rPr>
                <w:noProof/>
                <w:lang w:eastAsia="ru-RU"/>
              </w:rPr>
              <w:drawing>
                <wp:inline distT="0" distB="0" distL="0" distR="0" wp14:anchorId="3C30E71D" wp14:editId="3B1F0BB1">
                  <wp:extent cx="1079500" cy="1022350"/>
                  <wp:effectExtent l="0" t="0" r="6350" b="6350"/>
                  <wp:docPr id="2" name="Рисунок 2" descr="mpei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i_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022350"/>
                          </a:xfrm>
                          <a:prstGeom prst="rect">
                            <a:avLst/>
                          </a:prstGeom>
                          <a:noFill/>
                          <a:ln>
                            <a:noFill/>
                          </a:ln>
                        </pic:spPr>
                      </pic:pic>
                    </a:graphicData>
                  </a:graphic>
                </wp:inline>
              </w:drawing>
            </w:r>
          </w:p>
          <w:p w:rsidR="004109BF" w:rsidRDefault="004109BF" w:rsidP="00E3138D">
            <w:pPr>
              <w:spacing w:after="20"/>
              <w:ind w:firstLine="0"/>
              <w:rPr>
                <w:noProof/>
              </w:rPr>
            </w:pPr>
            <w:r>
              <w:rPr>
                <w:noProof/>
                <w:lang w:eastAsia="ru-RU"/>
              </w:rPr>
              <w:drawing>
                <wp:inline distT="0" distB="0" distL="0" distR="0">
                  <wp:extent cx="1079500" cy="712720"/>
                  <wp:effectExtent l="0" t="0" r="6350" b="0"/>
                  <wp:docPr id="3" name="Рисунок 3" descr="https://iwed.science/wp-content/uploads/2017/10/logo_A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ed.science/wp-content/uploads/2017/10/logo_AE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832" cy="732086"/>
                          </a:xfrm>
                          <a:prstGeom prst="rect">
                            <a:avLst/>
                          </a:prstGeom>
                          <a:noFill/>
                          <a:ln>
                            <a:noFill/>
                          </a:ln>
                        </pic:spPr>
                      </pic:pic>
                    </a:graphicData>
                  </a:graphic>
                </wp:inline>
              </w:drawing>
            </w:r>
          </w:p>
        </w:tc>
        <w:tc>
          <w:tcPr>
            <w:tcW w:w="7362" w:type="dxa"/>
            <w:vMerge/>
          </w:tcPr>
          <w:p w:rsidR="000A0906" w:rsidRDefault="000A0906" w:rsidP="000A0906">
            <w:pPr>
              <w:pStyle w:val="3"/>
              <w:shd w:val="clear" w:color="auto" w:fill="FFFFFF"/>
              <w:spacing w:before="0" w:beforeAutospacing="0" w:after="0" w:afterAutospacing="0" w:line="360" w:lineRule="atLeast"/>
              <w:jc w:val="center"/>
              <w:outlineLvl w:val="2"/>
              <w:rPr>
                <w:rFonts w:ascii="Segoe UI" w:hAnsi="Segoe UI" w:cs="Segoe UI"/>
                <w:bCs w:val="0"/>
                <w:color w:val="006699"/>
                <w:sz w:val="28"/>
                <w:szCs w:val="36"/>
                <w:lang w:val="en-US"/>
              </w:rPr>
            </w:pPr>
          </w:p>
        </w:tc>
        <w:tc>
          <w:tcPr>
            <w:tcW w:w="1926" w:type="dxa"/>
            <w:vMerge w:val="restart"/>
            <w:vAlign w:val="center"/>
          </w:tcPr>
          <w:p w:rsidR="000A0906" w:rsidRDefault="000A0906" w:rsidP="000A0906">
            <w:pPr>
              <w:pStyle w:val="3"/>
              <w:shd w:val="clear" w:color="auto" w:fill="FFFFFF"/>
              <w:outlineLvl w:val="2"/>
              <w:rPr>
                <w:rFonts w:ascii="Segoe UI" w:hAnsi="Segoe UI" w:cs="Segoe UI"/>
                <w:b w:val="0"/>
                <w:bCs w:val="0"/>
                <w:noProof/>
                <w:color w:val="006699"/>
                <w:sz w:val="36"/>
                <w:szCs w:val="36"/>
              </w:rPr>
            </w:pPr>
            <w:r>
              <w:rPr>
                <w:noProof/>
              </w:rPr>
              <w:drawing>
                <wp:inline distT="0" distB="0" distL="0" distR="0" wp14:anchorId="19613652" wp14:editId="416DB5B7">
                  <wp:extent cx="1079500" cy="1029335"/>
                  <wp:effectExtent l="0" t="0" r="6350" b="0"/>
                  <wp:docPr id="6" name="Рисунок 6" descr="C:\Users\Lev\Dropbox\Lev\IWED\Logos\ieee_RS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Dropbox\Lev\IWED\Logos\ieee_RS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029335"/>
                          </a:xfrm>
                          <a:prstGeom prst="rect">
                            <a:avLst/>
                          </a:prstGeom>
                          <a:noFill/>
                          <a:ln>
                            <a:noFill/>
                          </a:ln>
                        </pic:spPr>
                      </pic:pic>
                    </a:graphicData>
                  </a:graphic>
                </wp:inline>
              </w:drawing>
            </w:r>
          </w:p>
          <w:p w:rsidR="004109BF" w:rsidRDefault="004109BF" w:rsidP="000A0906">
            <w:pPr>
              <w:pStyle w:val="3"/>
              <w:shd w:val="clear" w:color="auto" w:fill="FFFFFF"/>
              <w:outlineLvl w:val="2"/>
              <w:rPr>
                <w:rFonts w:ascii="Segoe UI" w:hAnsi="Segoe UI" w:cs="Segoe UI"/>
                <w:b w:val="0"/>
                <w:bCs w:val="0"/>
                <w:noProof/>
                <w:color w:val="006699"/>
                <w:sz w:val="36"/>
                <w:szCs w:val="36"/>
              </w:rPr>
            </w:pPr>
            <w:r>
              <w:rPr>
                <w:noProof/>
              </w:rPr>
              <w:drawing>
                <wp:inline distT="0" distB="0" distL="0" distR="0">
                  <wp:extent cx="1143000" cy="456215"/>
                  <wp:effectExtent l="0" t="0" r="0" b="1270"/>
                  <wp:docPr id="5" name="Рисунок 5" descr="https://iwed.science/wp-content/uploads/PELS-I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ed.science/wp-content/uploads/PELS-IEE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806" cy="479687"/>
                          </a:xfrm>
                          <a:prstGeom prst="rect">
                            <a:avLst/>
                          </a:prstGeom>
                          <a:noFill/>
                          <a:ln>
                            <a:noFill/>
                          </a:ln>
                        </pic:spPr>
                      </pic:pic>
                    </a:graphicData>
                  </a:graphic>
                </wp:inline>
              </w:drawing>
            </w:r>
          </w:p>
        </w:tc>
      </w:tr>
      <w:tr w:rsidR="004109BF" w:rsidRPr="0070239A" w:rsidTr="0067610C">
        <w:tc>
          <w:tcPr>
            <w:tcW w:w="1927" w:type="dxa"/>
            <w:vMerge/>
            <w:vAlign w:val="center"/>
          </w:tcPr>
          <w:p w:rsidR="00062800" w:rsidRPr="001570BF" w:rsidRDefault="00062800" w:rsidP="00062800">
            <w:pPr>
              <w:ind w:firstLine="0"/>
              <w:jc w:val="center"/>
              <w:rPr>
                <w:noProof/>
                <w:lang w:val="en-US" w:eastAsia="ru-RU"/>
              </w:rPr>
            </w:pPr>
          </w:p>
        </w:tc>
        <w:tc>
          <w:tcPr>
            <w:tcW w:w="7362" w:type="dxa"/>
            <w:vAlign w:val="center"/>
          </w:tcPr>
          <w:p w:rsidR="00062800" w:rsidRDefault="00062800" w:rsidP="00062800">
            <w:pPr>
              <w:pStyle w:val="3"/>
              <w:shd w:val="clear" w:color="auto" w:fill="FFFFFF"/>
              <w:spacing w:before="0" w:beforeAutospacing="0" w:after="0" w:afterAutospacing="0" w:line="360" w:lineRule="atLeast"/>
              <w:jc w:val="center"/>
              <w:outlineLvl w:val="2"/>
              <w:rPr>
                <w:lang w:val="en-US"/>
              </w:rPr>
            </w:pPr>
            <w:r>
              <w:rPr>
                <w:lang w:val="en-US"/>
              </w:rPr>
              <w:t>Moscow Power Engineering Institute, Moscow, Russia</w:t>
            </w:r>
          </w:p>
          <w:p w:rsidR="00062800" w:rsidRPr="00F046FE" w:rsidRDefault="001570BF" w:rsidP="004109BF">
            <w:pPr>
              <w:pStyle w:val="3"/>
              <w:shd w:val="clear" w:color="auto" w:fill="FFFFFF"/>
              <w:spacing w:before="0" w:beforeAutospacing="0" w:after="0" w:afterAutospacing="0" w:line="360" w:lineRule="atLeast"/>
              <w:jc w:val="center"/>
              <w:outlineLvl w:val="2"/>
              <w:rPr>
                <w:lang w:val="en-US"/>
              </w:rPr>
            </w:pPr>
            <w:r w:rsidRPr="001570BF">
              <w:rPr>
                <w:lang w:val="en-US"/>
              </w:rPr>
              <w:t>2</w:t>
            </w:r>
            <w:r w:rsidR="0070239A">
              <w:rPr>
                <w:lang w:val="en-US"/>
              </w:rPr>
              <w:t>7</w:t>
            </w:r>
            <w:r w:rsidR="00062800" w:rsidRPr="005A4B53">
              <w:rPr>
                <w:vertAlign w:val="superscript"/>
                <w:lang w:val="en-US"/>
              </w:rPr>
              <w:t>t</w:t>
            </w:r>
            <w:r w:rsidR="00062800">
              <w:rPr>
                <w:vertAlign w:val="superscript"/>
                <w:lang w:val="en-US"/>
              </w:rPr>
              <w:t>h</w:t>
            </w:r>
            <w:r w:rsidR="00062800">
              <w:rPr>
                <w:lang w:val="en-US"/>
              </w:rPr>
              <w:t xml:space="preserve">– </w:t>
            </w:r>
            <w:r w:rsidR="004109BF">
              <w:rPr>
                <w:lang w:val="en-US"/>
              </w:rPr>
              <w:t>29</w:t>
            </w:r>
            <w:r>
              <w:rPr>
                <w:vertAlign w:val="superscript"/>
                <w:lang w:val="en-US"/>
              </w:rPr>
              <w:t>t</w:t>
            </w:r>
            <w:r w:rsidR="004109BF">
              <w:rPr>
                <w:vertAlign w:val="superscript"/>
                <w:lang w:val="en-US"/>
              </w:rPr>
              <w:t>h</w:t>
            </w:r>
            <w:r w:rsidR="00062800">
              <w:rPr>
                <w:lang w:val="en-US"/>
              </w:rPr>
              <w:t xml:space="preserve"> of </w:t>
            </w:r>
            <w:r w:rsidR="0070239A">
              <w:rPr>
                <w:lang w:val="en-US"/>
              </w:rPr>
              <w:t xml:space="preserve">January </w:t>
            </w:r>
            <w:r w:rsidR="00062800">
              <w:rPr>
                <w:lang w:val="en-US"/>
              </w:rPr>
              <w:t>20</w:t>
            </w:r>
            <w:r>
              <w:rPr>
                <w:lang w:val="en-US"/>
              </w:rPr>
              <w:t>2</w:t>
            </w:r>
            <w:r w:rsidR="004109BF">
              <w:rPr>
                <w:lang w:val="en-US"/>
              </w:rPr>
              <w:t>1</w:t>
            </w:r>
            <w:r w:rsidR="00062800">
              <w:rPr>
                <w:lang w:val="en-US"/>
              </w:rPr>
              <w:t xml:space="preserve"> </w:t>
            </w:r>
          </w:p>
        </w:tc>
        <w:tc>
          <w:tcPr>
            <w:tcW w:w="1926" w:type="dxa"/>
            <w:vMerge/>
            <w:vAlign w:val="center"/>
          </w:tcPr>
          <w:p w:rsidR="00062800" w:rsidRPr="00F046FE" w:rsidRDefault="00062800" w:rsidP="00062800">
            <w:pPr>
              <w:pStyle w:val="3"/>
              <w:shd w:val="clear" w:color="auto" w:fill="FFFFFF"/>
              <w:spacing w:before="0" w:beforeAutospacing="0" w:after="0" w:afterAutospacing="0"/>
              <w:jc w:val="center"/>
              <w:outlineLvl w:val="2"/>
              <w:rPr>
                <w:rFonts w:ascii="Segoe UI" w:hAnsi="Segoe UI" w:cs="Segoe UI"/>
                <w:b w:val="0"/>
                <w:bCs w:val="0"/>
                <w:color w:val="006699"/>
                <w:sz w:val="36"/>
                <w:szCs w:val="36"/>
                <w:lang w:val="en-US"/>
              </w:rPr>
            </w:pPr>
          </w:p>
        </w:tc>
      </w:tr>
      <w:tr w:rsidR="004109BF" w:rsidRPr="00627934" w:rsidTr="0067610C">
        <w:trPr>
          <w:trHeight w:val="278"/>
        </w:trPr>
        <w:tc>
          <w:tcPr>
            <w:tcW w:w="1927" w:type="dxa"/>
            <w:vMerge/>
          </w:tcPr>
          <w:p w:rsidR="00062800" w:rsidRPr="00062800" w:rsidRDefault="00062800" w:rsidP="002068EF">
            <w:pPr>
              <w:ind w:firstLine="0"/>
              <w:rPr>
                <w:noProof/>
                <w:lang w:val="en-US" w:eastAsia="ru-RU"/>
              </w:rPr>
            </w:pPr>
          </w:p>
        </w:tc>
        <w:tc>
          <w:tcPr>
            <w:tcW w:w="7362" w:type="dxa"/>
            <w:vAlign w:val="center"/>
          </w:tcPr>
          <w:p w:rsidR="00062800" w:rsidRPr="00F046FE" w:rsidRDefault="00C51975" w:rsidP="00247F45">
            <w:pPr>
              <w:pStyle w:val="3"/>
              <w:shd w:val="clear" w:color="auto" w:fill="FFFFFF"/>
              <w:spacing w:before="0" w:beforeAutospacing="0" w:after="0" w:afterAutospacing="0" w:line="0" w:lineRule="atLeast"/>
              <w:jc w:val="center"/>
              <w:outlineLvl w:val="2"/>
              <w:rPr>
                <w:lang w:val="en-US"/>
              </w:rPr>
            </w:pPr>
            <w:r w:rsidRPr="004109BF">
              <w:rPr>
                <w:rFonts w:ascii="Segoe UI" w:hAnsi="Segoe UI" w:cs="Segoe UI"/>
                <w:color w:val="006699"/>
                <w:sz w:val="44"/>
                <w:szCs w:val="36"/>
                <w:lang w:val="en-US"/>
              </w:rPr>
              <w:t>Final Paper Submission Instructions</w:t>
            </w:r>
          </w:p>
        </w:tc>
        <w:tc>
          <w:tcPr>
            <w:tcW w:w="1926" w:type="dxa"/>
            <w:vMerge/>
          </w:tcPr>
          <w:p w:rsidR="00062800" w:rsidRPr="00F046FE" w:rsidRDefault="00062800" w:rsidP="00F046FE">
            <w:pPr>
              <w:pStyle w:val="3"/>
              <w:shd w:val="clear" w:color="auto" w:fill="FFFFFF"/>
              <w:spacing w:before="225" w:beforeAutospacing="0" w:after="225" w:afterAutospacing="0" w:line="360" w:lineRule="atLeast"/>
              <w:jc w:val="center"/>
              <w:outlineLvl w:val="2"/>
              <w:rPr>
                <w:noProof/>
                <w:lang w:val="en-US"/>
              </w:rPr>
            </w:pPr>
          </w:p>
        </w:tc>
      </w:tr>
    </w:tbl>
    <w:p w:rsidR="0067610C" w:rsidRPr="004D20F4" w:rsidRDefault="0067610C" w:rsidP="0067610C">
      <w:pPr>
        <w:pStyle w:val="a5"/>
        <w:numPr>
          <w:ilvl w:val="0"/>
          <w:numId w:val="5"/>
        </w:numPr>
        <w:spacing w:before="480" w:after="150"/>
        <w:ind w:left="851" w:hanging="284"/>
        <w:rPr>
          <w:rFonts w:eastAsia="Times New Roman" w:cs="Times New Roman"/>
          <w:b/>
          <w:color w:val="333333"/>
          <w:szCs w:val="24"/>
          <w:lang w:val="en-US"/>
        </w:rPr>
      </w:pPr>
      <w:r w:rsidRPr="004D20F4">
        <w:rPr>
          <w:rFonts w:eastAsia="Times New Roman" w:cs="Times New Roman"/>
          <w:b/>
          <w:color w:val="333333"/>
          <w:szCs w:val="24"/>
          <w:lang w:val="en-US"/>
        </w:rPr>
        <w:t>Address all the comments from the reviewers in the final version of your paper.</w:t>
      </w:r>
    </w:p>
    <w:p w:rsidR="0067610C" w:rsidRPr="004D20F4" w:rsidRDefault="0067610C" w:rsidP="0067610C">
      <w:pPr>
        <w:spacing w:before="150" w:after="150"/>
        <w:ind w:left="1134" w:firstLine="0"/>
        <w:jc w:val="both"/>
        <w:rPr>
          <w:rFonts w:eastAsia="Times New Roman" w:cs="Times New Roman"/>
          <w:color w:val="333333"/>
          <w:szCs w:val="24"/>
          <w:lang w:val="en-US"/>
        </w:rPr>
      </w:pPr>
      <w:r w:rsidRPr="004D20F4">
        <w:rPr>
          <w:rFonts w:eastAsia="Times New Roman" w:cs="Times New Roman"/>
          <w:color w:val="333333"/>
          <w:szCs w:val="24"/>
          <w:lang w:val="en-US"/>
        </w:rPr>
        <w:t>Provide the final version of your paper in the proper format, following the IEEE style. Please DO NOT include page numbers in the final version of your paper.</w:t>
      </w:r>
      <w:r>
        <w:rPr>
          <w:rFonts w:eastAsia="Times New Roman" w:cs="Times New Roman"/>
          <w:color w:val="333333"/>
          <w:szCs w:val="24"/>
          <w:lang w:val="en-US"/>
        </w:rPr>
        <w:t xml:space="preserve"> </w:t>
      </w:r>
      <w:r w:rsidRPr="004D20F4">
        <w:rPr>
          <w:rFonts w:eastAsia="Times New Roman" w:cs="Times New Roman"/>
          <w:color w:val="333333"/>
          <w:szCs w:val="24"/>
          <w:lang w:val="en-US"/>
        </w:rPr>
        <w:t>See the instructions available at:</w:t>
      </w:r>
    </w:p>
    <w:p w:rsidR="0067610C" w:rsidRDefault="005723CC" w:rsidP="0067610C">
      <w:pPr>
        <w:spacing w:before="150" w:after="150"/>
        <w:ind w:left="1134" w:firstLine="0"/>
        <w:rPr>
          <w:lang w:val="en-US"/>
        </w:rPr>
      </w:pPr>
      <w:hyperlink r:id="rId11" w:history="1">
        <w:r w:rsidR="004109BF" w:rsidRPr="00B650D5">
          <w:rPr>
            <w:rStyle w:val="a4"/>
            <w:lang w:val="en-US"/>
          </w:rPr>
          <w:t>https://iwed.science/wp-content/uploads/IWED2021_Paper_Template_A4.doc</w:t>
        </w:r>
      </w:hyperlink>
    </w:p>
    <w:p w:rsidR="0067610C" w:rsidRPr="004D20F4" w:rsidRDefault="0067610C" w:rsidP="0067610C">
      <w:pPr>
        <w:pStyle w:val="a5"/>
        <w:numPr>
          <w:ilvl w:val="0"/>
          <w:numId w:val="5"/>
        </w:numPr>
        <w:spacing w:before="150" w:after="150"/>
        <w:ind w:left="851" w:hanging="284"/>
        <w:rPr>
          <w:rFonts w:eastAsia="Times New Roman" w:cs="Times New Roman"/>
          <w:b/>
          <w:color w:val="333333"/>
          <w:szCs w:val="24"/>
          <w:lang w:val="en-US"/>
        </w:rPr>
      </w:pPr>
      <w:r w:rsidRPr="004D20F4">
        <w:rPr>
          <w:rFonts w:eastAsia="Times New Roman" w:cs="Times New Roman"/>
          <w:b/>
          <w:color w:val="333333"/>
          <w:szCs w:val="24"/>
          <w:lang w:val="en-US"/>
        </w:rPr>
        <w:t>Check carefully your submission information (</w:t>
      </w:r>
      <w:proofErr w:type="spellStart"/>
      <w:r w:rsidRPr="004D20F4">
        <w:rPr>
          <w:rFonts w:eastAsia="Times New Roman" w:cs="Times New Roman"/>
          <w:b/>
          <w:color w:val="333333"/>
          <w:szCs w:val="24"/>
          <w:lang w:val="en-US"/>
        </w:rPr>
        <w:t>Easychair</w:t>
      </w:r>
      <w:proofErr w:type="spellEnd"/>
      <w:r w:rsidRPr="004D20F4">
        <w:rPr>
          <w:rFonts w:eastAsia="Times New Roman" w:cs="Times New Roman"/>
          <w:b/>
          <w:color w:val="333333"/>
          <w:szCs w:val="24"/>
          <w:lang w:val="en-US"/>
        </w:rPr>
        <w:t xml:space="preserve"> system): </w:t>
      </w:r>
    </w:p>
    <w:p w:rsidR="0067610C" w:rsidRPr="004D20F4" w:rsidRDefault="0067610C" w:rsidP="0067610C">
      <w:pPr>
        <w:pStyle w:val="a5"/>
        <w:numPr>
          <w:ilvl w:val="1"/>
          <w:numId w:val="5"/>
        </w:numPr>
        <w:spacing w:before="150" w:after="150"/>
        <w:ind w:left="1134" w:firstLine="0"/>
        <w:jc w:val="both"/>
        <w:rPr>
          <w:rFonts w:eastAsia="Times New Roman" w:cs="Times New Roman"/>
          <w:color w:val="333333"/>
          <w:szCs w:val="24"/>
          <w:lang w:val="en-US"/>
        </w:rPr>
      </w:pPr>
      <w:r w:rsidRPr="004D20F4">
        <w:rPr>
          <w:rFonts w:eastAsia="Times New Roman" w:cs="Times New Roman"/>
          <w:b/>
          <w:bCs/>
          <w:color w:val="333333"/>
          <w:szCs w:val="24"/>
          <w:lang w:val="en-US"/>
        </w:rPr>
        <w:t>Paper title</w:t>
      </w:r>
      <w:r w:rsidRPr="004D20F4">
        <w:rPr>
          <w:rFonts w:eastAsia="Times New Roman" w:cs="Times New Roman"/>
          <w:color w:val="333333"/>
          <w:szCs w:val="24"/>
          <w:lang w:val="en-US"/>
        </w:rPr>
        <w:t>: Please use capital letters for the first letter of the main words of the title of your paper. Make sure that the spelling of the title is correct.</w:t>
      </w:r>
    </w:p>
    <w:p w:rsidR="0067610C" w:rsidRPr="004D20F4" w:rsidRDefault="0067610C" w:rsidP="0067610C">
      <w:pPr>
        <w:pStyle w:val="a5"/>
        <w:numPr>
          <w:ilvl w:val="1"/>
          <w:numId w:val="5"/>
        </w:numPr>
        <w:spacing w:before="150" w:after="150"/>
        <w:ind w:left="1134" w:firstLine="0"/>
        <w:jc w:val="both"/>
        <w:rPr>
          <w:rFonts w:eastAsia="Times New Roman" w:cs="Times New Roman"/>
          <w:color w:val="333333"/>
          <w:szCs w:val="24"/>
          <w:lang w:val="en-US"/>
        </w:rPr>
      </w:pPr>
      <w:r w:rsidRPr="004D20F4">
        <w:rPr>
          <w:rFonts w:eastAsia="Times New Roman" w:cs="Times New Roman"/>
          <w:b/>
          <w:bCs/>
          <w:color w:val="333333"/>
          <w:szCs w:val="24"/>
          <w:lang w:val="en-US"/>
        </w:rPr>
        <w:t>Authors names</w:t>
      </w:r>
      <w:r w:rsidRPr="004D20F4">
        <w:rPr>
          <w:rFonts w:eastAsia="Times New Roman" w:cs="Times New Roman"/>
          <w:color w:val="333333"/>
          <w:szCs w:val="24"/>
          <w:lang w:val="en-US"/>
        </w:rPr>
        <w:t>: Please use capital letters only for the first letter of each name and last name of the authors.</w:t>
      </w:r>
    </w:p>
    <w:p w:rsidR="0067610C" w:rsidRPr="004D20F4" w:rsidRDefault="0067610C" w:rsidP="0067610C">
      <w:pPr>
        <w:pStyle w:val="a5"/>
        <w:numPr>
          <w:ilvl w:val="1"/>
          <w:numId w:val="5"/>
        </w:numPr>
        <w:spacing w:before="150" w:after="150"/>
        <w:ind w:left="1134" w:firstLine="0"/>
        <w:jc w:val="both"/>
        <w:rPr>
          <w:rFonts w:eastAsia="Times New Roman" w:cs="Times New Roman"/>
          <w:color w:val="333333"/>
          <w:szCs w:val="24"/>
          <w:lang w:val="en-US"/>
        </w:rPr>
      </w:pPr>
      <w:r w:rsidRPr="004D20F4">
        <w:rPr>
          <w:rFonts w:eastAsia="Times New Roman" w:cs="Times New Roman"/>
          <w:b/>
          <w:bCs/>
          <w:color w:val="333333"/>
          <w:szCs w:val="24"/>
          <w:lang w:val="en-US"/>
        </w:rPr>
        <w:t>Abstract</w:t>
      </w:r>
      <w:r w:rsidRPr="004D20F4">
        <w:rPr>
          <w:rFonts w:eastAsia="Times New Roman" w:cs="Times New Roman"/>
          <w:color w:val="333333"/>
          <w:szCs w:val="24"/>
          <w:lang w:val="en-US"/>
        </w:rPr>
        <w:t>: You can "copy and paste" the abstract from the paper, but please be careful with special characters (</w:t>
      </w:r>
      <w:proofErr w:type="spellStart"/>
      <w:proofErr w:type="gramStart"/>
      <w:r w:rsidRPr="004D20F4">
        <w:rPr>
          <w:rFonts w:eastAsia="Times New Roman" w:cs="Times New Roman"/>
          <w:color w:val="333333"/>
          <w:szCs w:val="24"/>
          <w:lang w:val="en-US"/>
        </w:rPr>
        <w:t>e.g.,mathematical</w:t>
      </w:r>
      <w:proofErr w:type="spellEnd"/>
      <w:proofErr w:type="gramEnd"/>
      <w:r w:rsidRPr="004D20F4">
        <w:rPr>
          <w:rFonts w:eastAsia="Times New Roman" w:cs="Times New Roman"/>
          <w:color w:val="333333"/>
          <w:szCs w:val="24"/>
          <w:lang w:val="en-US"/>
        </w:rPr>
        <w:t xml:space="preserve"> symbols).</w:t>
      </w:r>
    </w:p>
    <w:p w:rsidR="0067610C" w:rsidRPr="004D20F4" w:rsidRDefault="0067610C" w:rsidP="0067610C">
      <w:pPr>
        <w:pStyle w:val="a5"/>
        <w:numPr>
          <w:ilvl w:val="1"/>
          <w:numId w:val="5"/>
        </w:numPr>
        <w:spacing w:before="150" w:after="150"/>
        <w:ind w:left="1134" w:firstLine="0"/>
        <w:jc w:val="both"/>
        <w:rPr>
          <w:rFonts w:eastAsia="Times New Roman" w:cs="Times New Roman"/>
          <w:color w:val="333333"/>
          <w:szCs w:val="24"/>
          <w:lang w:val="en-US"/>
        </w:rPr>
      </w:pPr>
      <w:r w:rsidRPr="004D20F4">
        <w:rPr>
          <w:rFonts w:eastAsia="Times New Roman" w:cs="Times New Roman"/>
          <w:color w:val="333333"/>
          <w:szCs w:val="24"/>
          <w:lang w:val="en-US"/>
        </w:rPr>
        <w:t>Check the </w:t>
      </w:r>
      <w:r w:rsidRPr="004D20F4">
        <w:rPr>
          <w:rFonts w:eastAsia="Times New Roman" w:cs="Times New Roman"/>
          <w:b/>
          <w:bCs/>
          <w:color w:val="333333"/>
          <w:szCs w:val="24"/>
          <w:lang w:val="en-US"/>
        </w:rPr>
        <w:t>email accounts</w:t>
      </w:r>
      <w:r w:rsidRPr="004D20F4">
        <w:rPr>
          <w:rFonts w:eastAsia="Times New Roman" w:cs="Times New Roman"/>
          <w:color w:val="333333"/>
          <w:szCs w:val="24"/>
          <w:lang w:val="en-US"/>
        </w:rPr>
        <w:t> of all authors, one of them must sign the electronic copyright (We will send more information about IEEE Electronic Copyright in another email).</w:t>
      </w:r>
    </w:p>
    <w:p w:rsidR="0067610C" w:rsidRPr="004D20F4" w:rsidRDefault="0067610C" w:rsidP="0067610C">
      <w:pPr>
        <w:spacing w:before="150" w:after="150"/>
        <w:ind w:left="1134" w:firstLine="0"/>
        <w:jc w:val="both"/>
        <w:rPr>
          <w:rFonts w:eastAsia="Times New Roman" w:cs="Times New Roman"/>
          <w:color w:val="333333"/>
          <w:szCs w:val="24"/>
          <w:lang w:val="en-US"/>
        </w:rPr>
      </w:pPr>
      <w:r w:rsidRPr="004D20F4">
        <w:rPr>
          <w:rFonts w:eastAsia="Times New Roman" w:cs="Times New Roman"/>
          <w:color w:val="333333"/>
          <w:szCs w:val="24"/>
          <w:lang w:val="en-US"/>
        </w:rPr>
        <w:t xml:space="preserve">Please note that the information about your submission written in the </w:t>
      </w:r>
      <w:proofErr w:type="spellStart"/>
      <w:r w:rsidRPr="004D20F4">
        <w:rPr>
          <w:rFonts w:eastAsia="Times New Roman" w:cs="Times New Roman"/>
          <w:color w:val="333333"/>
          <w:szCs w:val="24"/>
          <w:lang w:val="en-US"/>
        </w:rPr>
        <w:t>Easychair</w:t>
      </w:r>
      <w:proofErr w:type="spellEnd"/>
      <w:r w:rsidRPr="004D20F4">
        <w:rPr>
          <w:rFonts w:eastAsia="Times New Roman" w:cs="Times New Roman"/>
          <w:color w:val="333333"/>
          <w:szCs w:val="24"/>
          <w:lang w:val="en-US"/>
        </w:rPr>
        <w:t xml:space="preserve"> System will be used to automatically generate the </w:t>
      </w:r>
      <w:r w:rsidRPr="004D20F4">
        <w:rPr>
          <w:rFonts w:eastAsia="Times New Roman" w:cs="Times New Roman"/>
          <w:b/>
          <w:bCs/>
          <w:color w:val="333333"/>
          <w:szCs w:val="24"/>
          <w:lang w:val="en-US"/>
        </w:rPr>
        <w:t>table of contents of the proceedings, the author’s index, the book of abstracts and the final program</w:t>
      </w:r>
      <w:r w:rsidRPr="004D20F4">
        <w:rPr>
          <w:rFonts w:eastAsia="Times New Roman" w:cs="Times New Roman"/>
          <w:color w:val="333333"/>
          <w:szCs w:val="24"/>
          <w:lang w:val="en-US"/>
        </w:rPr>
        <w:t> of the conference.</w:t>
      </w:r>
    </w:p>
    <w:p w:rsidR="0067610C" w:rsidRPr="004D20F4" w:rsidRDefault="0067610C" w:rsidP="0067610C">
      <w:pPr>
        <w:spacing w:before="150" w:after="150"/>
        <w:ind w:left="1134" w:firstLine="0"/>
        <w:jc w:val="both"/>
        <w:rPr>
          <w:rFonts w:eastAsia="Times New Roman" w:cs="Times New Roman"/>
          <w:color w:val="333333"/>
          <w:szCs w:val="24"/>
          <w:lang w:val="en-US"/>
        </w:rPr>
      </w:pPr>
      <w:r w:rsidRPr="004D20F4">
        <w:rPr>
          <w:rFonts w:eastAsia="Times New Roman" w:cs="Times New Roman"/>
          <w:color w:val="333333"/>
          <w:szCs w:val="24"/>
          <w:lang w:val="en-US"/>
        </w:rPr>
        <w:t>You can see and modify your submission information using your login name and password at:</w:t>
      </w:r>
    </w:p>
    <w:p w:rsidR="0067610C" w:rsidRDefault="005723CC" w:rsidP="0067610C">
      <w:pPr>
        <w:spacing w:before="150" w:after="150"/>
        <w:ind w:left="1134" w:firstLine="0"/>
        <w:jc w:val="both"/>
        <w:rPr>
          <w:rStyle w:val="a4"/>
          <w:lang w:val="en-US"/>
        </w:rPr>
      </w:pPr>
      <w:hyperlink r:id="rId12" w:history="1">
        <w:r w:rsidR="004109BF" w:rsidRPr="00B650D5">
          <w:rPr>
            <w:rStyle w:val="a4"/>
            <w:lang w:val="en-US"/>
          </w:rPr>
          <w:t>https://easychair.org/conferences/?conf=iwed2021</w:t>
        </w:r>
      </w:hyperlink>
    </w:p>
    <w:p w:rsidR="0067610C" w:rsidRDefault="0067610C" w:rsidP="0067610C">
      <w:pPr>
        <w:spacing w:before="150" w:after="150"/>
        <w:ind w:left="1134" w:firstLine="0"/>
        <w:jc w:val="both"/>
        <w:rPr>
          <w:lang w:val="en-US"/>
        </w:rPr>
      </w:pPr>
    </w:p>
    <w:p w:rsidR="0067610C" w:rsidRPr="004D20F4" w:rsidRDefault="0067610C" w:rsidP="0067610C">
      <w:pPr>
        <w:pStyle w:val="a5"/>
        <w:numPr>
          <w:ilvl w:val="0"/>
          <w:numId w:val="5"/>
        </w:numPr>
        <w:spacing w:before="150" w:after="150"/>
        <w:ind w:left="851" w:hanging="284"/>
        <w:jc w:val="both"/>
        <w:rPr>
          <w:rFonts w:eastAsia="Times New Roman" w:cs="Times New Roman"/>
          <w:b/>
          <w:color w:val="333333"/>
          <w:szCs w:val="24"/>
          <w:lang w:val="en-US"/>
        </w:rPr>
      </w:pPr>
      <w:r w:rsidRPr="004D20F4">
        <w:rPr>
          <w:rFonts w:eastAsia="Times New Roman" w:cs="Times New Roman"/>
          <w:b/>
          <w:color w:val="333333"/>
          <w:szCs w:val="24"/>
          <w:lang w:val="en-US"/>
        </w:rPr>
        <w:t>Before creating your final PDF file:</w:t>
      </w:r>
    </w:p>
    <w:p w:rsidR="00D05FB0" w:rsidRPr="004B4B3F" w:rsidRDefault="00D05FB0" w:rsidP="00D05FB0">
      <w:pPr>
        <w:pStyle w:val="a5"/>
        <w:numPr>
          <w:ilvl w:val="1"/>
          <w:numId w:val="5"/>
        </w:numPr>
        <w:spacing w:before="150" w:after="150"/>
        <w:ind w:left="1134" w:firstLine="0"/>
        <w:jc w:val="both"/>
        <w:rPr>
          <w:rFonts w:eastAsia="Times New Roman" w:cs="Times New Roman"/>
          <w:color w:val="333333"/>
          <w:szCs w:val="24"/>
          <w:lang w:val="en-US"/>
        </w:rPr>
      </w:pPr>
      <w:r w:rsidRPr="00D05FB0">
        <w:rPr>
          <w:rFonts w:eastAsia="Times New Roman" w:cs="Times New Roman"/>
          <w:b/>
          <w:color w:val="333333"/>
          <w:szCs w:val="24"/>
          <w:u w:val="single"/>
          <w:lang w:val="en-US"/>
        </w:rPr>
        <w:t>Check</w:t>
      </w:r>
      <w:r w:rsidRPr="004D20F4">
        <w:rPr>
          <w:rFonts w:eastAsia="Times New Roman" w:cs="Times New Roman"/>
          <w:color w:val="333333"/>
          <w:szCs w:val="24"/>
          <w:lang w:val="en-US"/>
        </w:rPr>
        <w:t xml:space="preserve"> the copyright notice to the bottom of the first page of your source document. </w:t>
      </w:r>
      <w:r w:rsidRPr="004B4B3F">
        <w:rPr>
          <w:rFonts w:eastAsia="Times New Roman" w:cs="Times New Roman"/>
          <w:color w:val="333333"/>
          <w:szCs w:val="24"/>
          <w:lang w:val="en-US"/>
        </w:rPr>
        <w:t xml:space="preserve">Select </w:t>
      </w:r>
      <w:r>
        <w:rPr>
          <w:rFonts w:eastAsia="Times New Roman" w:cs="Times New Roman"/>
          <w:color w:val="333333"/>
          <w:szCs w:val="24"/>
          <w:lang w:val="en-US"/>
        </w:rPr>
        <w:t>the appropriate one from the list of</w:t>
      </w:r>
      <w:r w:rsidRPr="004B4B3F">
        <w:rPr>
          <w:rFonts w:eastAsia="Times New Roman" w:cs="Times New Roman"/>
          <w:color w:val="333333"/>
          <w:szCs w:val="24"/>
          <w:lang w:val="en-US"/>
        </w:rPr>
        <w:t xml:space="preserve"> 4 options </w:t>
      </w:r>
      <w:r>
        <w:rPr>
          <w:rFonts w:eastAsia="Times New Roman" w:cs="Times New Roman"/>
          <w:color w:val="333333"/>
          <w:szCs w:val="24"/>
          <w:lang w:val="en-US"/>
        </w:rPr>
        <w:t xml:space="preserve">indicated </w:t>
      </w:r>
      <w:r w:rsidRPr="004B4B3F">
        <w:rPr>
          <w:rFonts w:eastAsia="Times New Roman" w:cs="Times New Roman"/>
          <w:color w:val="333333"/>
          <w:szCs w:val="24"/>
          <w:lang w:val="en-US"/>
        </w:rPr>
        <w:t>below: </w:t>
      </w:r>
    </w:p>
    <w:p w:rsidR="00D05FB0" w:rsidRPr="004D20F4" w:rsidRDefault="00D05FB0" w:rsidP="00D05FB0">
      <w:pPr>
        <w:pStyle w:val="a5"/>
        <w:numPr>
          <w:ilvl w:val="0"/>
          <w:numId w:val="4"/>
        </w:numPr>
        <w:ind w:left="1134" w:firstLine="0"/>
        <w:jc w:val="both"/>
        <w:rPr>
          <w:rFonts w:cs="Times New Roman"/>
          <w:szCs w:val="24"/>
          <w:lang w:val="en-US"/>
        </w:rPr>
      </w:pPr>
      <w:r w:rsidRPr="004D20F4">
        <w:rPr>
          <w:rFonts w:cs="Times New Roman"/>
          <w:szCs w:val="24"/>
          <w:lang w:val="en-US"/>
        </w:rPr>
        <w:t>For papers in which all authors are employed by the US government, the copyright notice is:</w:t>
      </w:r>
    </w:p>
    <w:p w:rsidR="00D05FB0" w:rsidRPr="004D20F4" w:rsidRDefault="00D05FB0" w:rsidP="00D05FB0">
      <w:pPr>
        <w:pStyle w:val="a5"/>
        <w:ind w:left="1134" w:firstLine="0"/>
        <w:jc w:val="both"/>
        <w:rPr>
          <w:rFonts w:cs="Times New Roman"/>
          <w:szCs w:val="24"/>
          <w:lang w:val="en-US"/>
        </w:rPr>
      </w:pPr>
      <w:r w:rsidRPr="004D20F4">
        <w:rPr>
          <w:rFonts w:cs="Times New Roman"/>
          <w:b/>
          <w:szCs w:val="24"/>
          <w:lang w:val="en-US"/>
        </w:rPr>
        <w:t>U.S. Government work not protected by U.S. copyright</w:t>
      </w:r>
    </w:p>
    <w:p w:rsidR="00D05FB0" w:rsidRPr="004D20F4" w:rsidRDefault="00D05FB0" w:rsidP="00D05FB0">
      <w:pPr>
        <w:pStyle w:val="a5"/>
        <w:numPr>
          <w:ilvl w:val="0"/>
          <w:numId w:val="4"/>
        </w:numPr>
        <w:ind w:left="1134" w:firstLine="0"/>
        <w:jc w:val="both"/>
        <w:rPr>
          <w:rFonts w:cs="Times New Roman"/>
          <w:szCs w:val="24"/>
          <w:lang w:val="en-US"/>
        </w:rPr>
      </w:pPr>
      <w:r w:rsidRPr="004D20F4">
        <w:rPr>
          <w:rFonts w:cs="Times New Roman"/>
          <w:szCs w:val="24"/>
          <w:lang w:val="en-US"/>
        </w:rPr>
        <w:t>For papers in which all authors are employed by a Crown government (UK, Canada, and Australia), the copyright notice is:</w:t>
      </w:r>
    </w:p>
    <w:p w:rsidR="00D05FB0" w:rsidRPr="00DD6DE6" w:rsidRDefault="004109BF" w:rsidP="00D05FB0">
      <w:pPr>
        <w:pStyle w:val="a5"/>
        <w:ind w:left="1134" w:firstLine="0"/>
        <w:jc w:val="both"/>
        <w:rPr>
          <w:rFonts w:cs="Times New Roman"/>
          <w:szCs w:val="24"/>
        </w:rPr>
      </w:pPr>
      <w:r w:rsidRPr="004109BF">
        <w:rPr>
          <w:rFonts w:cs="Times New Roman"/>
          <w:b/>
          <w:szCs w:val="24"/>
        </w:rPr>
        <w:t xml:space="preserve">978-0-7381-4443-6/21/$31.00 ©2021 </w:t>
      </w:r>
      <w:proofErr w:type="spellStart"/>
      <w:r w:rsidR="00D05FB0" w:rsidRPr="00B57D2C">
        <w:rPr>
          <w:rFonts w:cs="Times New Roman"/>
          <w:b/>
          <w:szCs w:val="24"/>
        </w:rPr>
        <w:t>Crown</w:t>
      </w:r>
      <w:proofErr w:type="spellEnd"/>
    </w:p>
    <w:p w:rsidR="00D05FB0" w:rsidRPr="004D20F4" w:rsidRDefault="00D05FB0" w:rsidP="00D05FB0">
      <w:pPr>
        <w:pStyle w:val="a5"/>
        <w:numPr>
          <w:ilvl w:val="0"/>
          <w:numId w:val="4"/>
        </w:numPr>
        <w:ind w:left="1134" w:firstLine="0"/>
        <w:jc w:val="both"/>
        <w:rPr>
          <w:rFonts w:cs="Times New Roman"/>
          <w:szCs w:val="24"/>
          <w:lang w:val="en-US"/>
        </w:rPr>
      </w:pPr>
      <w:r w:rsidRPr="004D20F4">
        <w:rPr>
          <w:rFonts w:cs="Times New Roman"/>
          <w:szCs w:val="24"/>
          <w:lang w:val="en-US"/>
        </w:rPr>
        <w:t>For papers in which all authors are employed by the European Union, the copyright notice is:</w:t>
      </w:r>
    </w:p>
    <w:p w:rsidR="00D05FB0" w:rsidRPr="00DD6DE6" w:rsidRDefault="004109BF" w:rsidP="00D05FB0">
      <w:pPr>
        <w:pStyle w:val="a5"/>
        <w:ind w:left="1134" w:firstLine="0"/>
        <w:jc w:val="both"/>
        <w:rPr>
          <w:rFonts w:cs="Times New Roman"/>
          <w:szCs w:val="24"/>
        </w:rPr>
      </w:pPr>
      <w:r w:rsidRPr="004109BF">
        <w:rPr>
          <w:rFonts w:cs="Times New Roman"/>
          <w:b/>
          <w:szCs w:val="24"/>
        </w:rPr>
        <w:t xml:space="preserve">978-0-7381-4443-6/21/$31.00 ©2021 </w:t>
      </w:r>
      <w:proofErr w:type="spellStart"/>
      <w:r w:rsidR="00D05FB0" w:rsidRPr="00B57D2C">
        <w:rPr>
          <w:rFonts w:cs="Times New Roman"/>
          <w:b/>
          <w:szCs w:val="24"/>
        </w:rPr>
        <w:t>European</w:t>
      </w:r>
      <w:proofErr w:type="spellEnd"/>
      <w:r w:rsidR="00D05FB0" w:rsidRPr="00B57D2C">
        <w:rPr>
          <w:rFonts w:cs="Times New Roman"/>
          <w:b/>
          <w:szCs w:val="24"/>
        </w:rPr>
        <w:t xml:space="preserve"> </w:t>
      </w:r>
      <w:proofErr w:type="spellStart"/>
      <w:r w:rsidR="00D05FB0" w:rsidRPr="00B57D2C">
        <w:rPr>
          <w:rFonts w:cs="Times New Roman"/>
          <w:b/>
          <w:szCs w:val="24"/>
        </w:rPr>
        <w:t>Union</w:t>
      </w:r>
      <w:proofErr w:type="spellEnd"/>
      <w:r w:rsidR="00D05FB0" w:rsidRPr="00DD6DE6">
        <w:rPr>
          <w:rFonts w:cs="Times New Roman"/>
          <w:szCs w:val="24"/>
        </w:rPr>
        <w:t xml:space="preserve"> </w:t>
      </w:r>
    </w:p>
    <w:p w:rsidR="00D05FB0" w:rsidRPr="004D20F4" w:rsidRDefault="00D05FB0" w:rsidP="00D05FB0">
      <w:pPr>
        <w:pStyle w:val="a5"/>
        <w:numPr>
          <w:ilvl w:val="0"/>
          <w:numId w:val="4"/>
        </w:numPr>
        <w:ind w:left="1134" w:firstLine="0"/>
        <w:jc w:val="both"/>
        <w:rPr>
          <w:rFonts w:cs="Times New Roman"/>
          <w:szCs w:val="24"/>
          <w:lang w:val="en-US"/>
        </w:rPr>
      </w:pPr>
      <w:r w:rsidRPr="004D20F4">
        <w:rPr>
          <w:rFonts w:cs="Times New Roman"/>
          <w:szCs w:val="24"/>
          <w:lang w:val="en-US"/>
        </w:rPr>
        <w:t>For all other papers the copyright notice is:</w:t>
      </w:r>
    </w:p>
    <w:p w:rsidR="00D05FB0" w:rsidRPr="004109BF" w:rsidRDefault="004109BF" w:rsidP="00D05FB0">
      <w:pPr>
        <w:pStyle w:val="a5"/>
        <w:ind w:left="1134" w:firstLine="0"/>
        <w:jc w:val="both"/>
        <w:rPr>
          <w:rFonts w:cs="Times New Roman"/>
          <w:b/>
          <w:szCs w:val="24"/>
          <w:lang w:val="en-US"/>
        </w:rPr>
      </w:pPr>
      <w:r w:rsidRPr="004109BF">
        <w:rPr>
          <w:rFonts w:cs="Times New Roman"/>
          <w:b/>
          <w:szCs w:val="24"/>
          <w:lang w:val="en-US"/>
        </w:rPr>
        <w:t xml:space="preserve">978-0-7381-4443-6/21/$31.00 ©2021 </w:t>
      </w:r>
      <w:r w:rsidR="00D05FB0" w:rsidRPr="004109BF">
        <w:rPr>
          <w:rFonts w:cs="Times New Roman"/>
          <w:b/>
          <w:szCs w:val="24"/>
          <w:lang w:val="en-US"/>
        </w:rPr>
        <w:t>IEEE</w:t>
      </w:r>
    </w:p>
    <w:p w:rsidR="00D05FB0" w:rsidRPr="004D20F4" w:rsidRDefault="00D05FB0" w:rsidP="00D05FB0">
      <w:pPr>
        <w:pStyle w:val="a5"/>
        <w:numPr>
          <w:ilvl w:val="1"/>
          <w:numId w:val="5"/>
        </w:numPr>
        <w:spacing w:after="150"/>
        <w:ind w:left="1276" w:hanging="142"/>
        <w:jc w:val="both"/>
        <w:rPr>
          <w:rFonts w:eastAsia="Times New Roman" w:cs="Times New Roman"/>
          <w:color w:val="333333"/>
          <w:szCs w:val="24"/>
          <w:lang w:val="en-US"/>
        </w:rPr>
      </w:pPr>
      <w:r w:rsidRPr="00D05FB0">
        <w:rPr>
          <w:rFonts w:eastAsia="Times New Roman" w:cs="Times New Roman"/>
          <w:b/>
          <w:color w:val="333333"/>
          <w:szCs w:val="24"/>
          <w:u w:val="single"/>
          <w:lang w:val="en-US"/>
        </w:rPr>
        <w:t>Check</w:t>
      </w:r>
      <w:r w:rsidRPr="004D20F4">
        <w:rPr>
          <w:rFonts w:eastAsia="Times New Roman" w:cs="Times New Roman"/>
          <w:color w:val="333333"/>
          <w:szCs w:val="24"/>
          <w:lang w:val="en-US"/>
        </w:rPr>
        <w:t xml:space="preserve"> in the header of the source document the following</w:t>
      </w:r>
      <w:r>
        <w:rPr>
          <w:rFonts w:eastAsia="Times New Roman" w:cs="Times New Roman"/>
          <w:color w:val="333333"/>
          <w:szCs w:val="24"/>
          <w:lang w:val="en-US"/>
        </w:rPr>
        <w:t xml:space="preserve"> </w:t>
      </w:r>
      <w:r w:rsidRPr="00B94E02">
        <w:rPr>
          <w:rFonts w:eastAsia="Times New Roman" w:cs="Times New Roman"/>
          <w:color w:val="333333"/>
          <w:szCs w:val="24"/>
          <w:lang w:val="en-US"/>
        </w:rPr>
        <w:t>(Times New Roman</w:t>
      </w:r>
      <w:r>
        <w:rPr>
          <w:rFonts w:eastAsia="Times New Roman" w:cs="Times New Roman"/>
          <w:color w:val="333333"/>
          <w:szCs w:val="24"/>
          <w:lang w:val="en-US"/>
        </w:rPr>
        <w:t>,</w:t>
      </w:r>
      <w:r w:rsidRPr="00B94E02">
        <w:rPr>
          <w:rFonts w:eastAsia="Times New Roman" w:cs="Times New Roman"/>
          <w:color w:val="333333"/>
          <w:szCs w:val="24"/>
          <w:lang w:val="en-US"/>
        </w:rPr>
        <w:t xml:space="preserve"> Size 8)</w:t>
      </w:r>
      <w:r w:rsidRPr="004D20F4">
        <w:rPr>
          <w:rFonts w:eastAsia="Times New Roman" w:cs="Times New Roman"/>
          <w:color w:val="333333"/>
          <w:szCs w:val="24"/>
          <w:lang w:val="en-US"/>
        </w:rPr>
        <w:t>: </w:t>
      </w:r>
    </w:p>
    <w:p w:rsidR="00715416" w:rsidRDefault="00715416" w:rsidP="00715416">
      <w:pPr>
        <w:pStyle w:val="a8"/>
        <w:rPr>
          <w:sz w:val="16"/>
          <w:szCs w:val="16"/>
        </w:rPr>
      </w:pPr>
      <w:r>
        <w:rPr>
          <w:color w:val="333333"/>
          <w:sz w:val="16"/>
          <w:szCs w:val="16"/>
        </w:rPr>
        <w:t>2021 28th International Workshop on Electric Drives: Improving Reliability of Electric Drives (IWED)</w:t>
      </w:r>
      <w:r>
        <w:rPr>
          <w:rFonts w:eastAsia="Times New Roman"/>
          <w:bCs/>
          <w:sz w:val="16"/>
          <w:szCs w:val="16"/>
        </w:rPr>
        <w:t>, Moscow, Russia. Jan 27 – 29, 2021</w:t>
      </w:r>
    </w:p>
    <w:p w:rsidR="00D05FB0" w:rsidRPr="004D20F4" w:rsidRDefault="00D05FB0" w:rsidP="00D05FB0">
      <w:pPr>
        <w:pStyle w:val="a5"/>
        <w:numPr>
          <w:ilvl w:val="1"/>
          <w:numId w:val="5"/>
        </w:numPr>
        <w:spacing w:before="150" w:after="150"/>
        <w:ind w:left="1134" w:firstLine="0"/>
        <w:jc w:val="both"/>
        <w:rPr>
          <w:rFonts w:eastAsia="Times New Roman" w:cs="Times New Roman"/>
          <w:color w:val="333333"/>
          <w:szCs w:val="24"/>
          <w:lang w:val="en-US"/>
        </w:rPr>
      </w:pPr>
      <w:r w:rsidRPr="00D05FB0">
        <w:rPr>
          <w:rFonts w:eastAsia="Times New Roman" w:cs="Times New Roman"/>
          <w:b/>
          <w:color w:val="333333"/>
          <w:szCs w:val="24"/>
          <w:u w:val="single"/>
          <w:lang w:val="en-US"/>
        </w:rPr>
        <w:t>Proofread</w:t>
      </w:r>
      <w:r w:rsidRPr="004D20F4">
        <w:rPr>
          <w:rFonts w:eastAsia="Times New Roman" w:cs="Times New Roman"/>
          <w:color w:val="333333"/>
          <w:szCs w:val="24"/>
          <w:lang w:val="en-US"/>
        </w:rPr>
        <w:t xml:space="preserve"> your source document thoroughly to confirm that it will require no revision.</w:t>
      </w:r>
    </w:p>
    <w:p w:rsidR="00D05FB0" w:rsidRPr="004D20F4" w:rsidRDefault="00D05FB0" w:rsidP="00D05FB0">
      <w:pPr>
        <w:pStyle w:val="a5"/>
        <w:pageBreakBefore/>
        <w:numPr>
          <w:ilvl w:val="0"/>
          <w:numId w:val="5"/>
        </w:numPr>
        <w:spacing w:before="150" w:after="150"/>
        <w:ind w:left="851" w:hanging="284"/>
        <w:jc w:val="both"/>
        <w:rPr>
          <w:rFonts w:eastAsia="Times New Roman" w:cs="Times New Roman"/>
          <w:color w:val="333333"/>
          <w:szCs w:val="24"/>
          <w:lang w:val="en-US"/>
        </w:rPr>
      </w:pPr>
      <w:r w:rsidRPr="004D20F4">
        <w:rPr>
          <w:rFonts w:eastAsia="Times New Roman" w:cs="Times New Roman"/>
          <w:color w:val="333333"/>
          <w:szCs w:val="24"/>
          <w:lang w:val="en-US"/>
        </w:rPr>
        <w:lastRenderedPageBreak/>
        <w:t xml:space="preserve">Please use IEEE </w:t>
      </w:r>
      <w:r w:rsidRPr="004D20F4">
        <w:rPr>
          <w:rFonts w:eastAsia="Times New Roman" w:cs="Times New Roman"/>
          <w:b/>
          <w:color w:val="333333"/>
          <w:szCs w:val="24"/>
          <w:lang w:val="en-US"/>
        </w:rPr>
        <w:t xml:space="preserve">PDF </w:t>
      </w:r>
      <w:proofErr w:type="spellStart"/>
      <w:r w:rsidRPr="004D20F4">
        <w:rPr>
          <w:rFonts w:eastAsia="Times New Roman" w:cs="Times New Roman"/>
          <w:b/>
          <w:color w:val="333333"/>
          <w:szCs w:val="24"/>
          <w:lang w:val="en-US"/>
        </w:rPr>
        <w:t>eXpress</w:t>
      </w:r>
      <w:proofErr w:type="spellEnd"/>
      <w:r w:rsidRPr="004D20F4">
        <w:rPr>
          <w:rFonts w:eastAsia="Times New Roman" w:cs="Times New Roman"/>
          <w:color w:val="333333"/>
          <w:szCs w:val="24"/>
          <w:lang w:val="en-US"/>
        </w:rPr>
        <w:t xml:space="preserve"> to create the final .pdf – file of your paper.</w:t>
      </w:r>
    </w:p>
    <w:p w:rsidR="00D05FB0" w:rsidRPr="005723CC" w:rsidRDefault="00D05FB0" w:rsidP="00D05FB0">
      <w:pPr>
        <w:spacing w:before="150" w:after="150"/>
        <w:ind w:left="1134" w:firstLine="0"/>
        <w:jc w:val="both"/>
        <w:rPr>
          <w:rFonts w:eastAsia="Times New Roman" w:cs="Times New Roman"/>
          <w:color w:val="333333"/>
          <w:szCs w:val="24"/>
          <w:lang w:val="en-US"/>
        </w:rPr>
      </w:pPr>
      <w:r w:rsidRPr="004D20F4">
        <w:rPr>
          <w:rFonts w:eastAsia="Times New Roman" w:cs="Times New Roman"/>
          <w:color w:val="333333"/>
          <w:szCs w:val="24"/>
          <w:lang w:val="en-US"/>
        </w:rPr>
        <w:t>login page: </w:t>
      </w:r>
      <w:r w:rsidR="005723CC" w:rsidRPr="005723CC">
        <w:rPr>
          <w:lang w:val="en-US"/>
        </w:rPr>
        <w:t>https://ieee-pdf-express.org/</w:t>
      </w:r>
      <w:bookmarkStart w:id="0" w:name="_GoBack"/>
      <w:bookmarkEnd w:id="0"/>
    </w:p>
    <w:p w:rsidR="00D05FB0" w:rsidRPr="00CF45FB" w:rsidRDefault="00D05FB0" w:rsidP="004109BF">
      <w:pPr>
        <w:spacing w:before="150" w:after="150"/>
        <w:ind w:left="1134" w:firstLine="0"/>
        <w:jc w:val="both"/>
        <w:rPr>
          <w:rFonts w:eastAsia="Times New Roman" w:cs="Times New Roman"/>
          <w:color w:val="333333"/>
          <w:szCs w:val="24"/>
        </w:rPr>
      </w:pPr>
      <w:proofErr w:type="spellStart"/>
      <w:r w:rsidRPr="00CF45FB">
        <w:rPr>
          <w:rFonts w:eastAsia="Times New Roman" w:cs="Times New Roman"/>
          <w:color w:val="333333"/>
          <w:szCs w:val="24"/>
        </w:rPr>
        <w:t>Conference</w:t>
      </w:r>
      <w:proofErr w:type="spellEnd"/>
      <w:r w:rsidRPr="00CF45FB">
        <w:rPr>
          <w:rFonts w:eastAsia="Times New Roman" w:cs="Times New Roman"/>
          <w:color w:val="333333"/>
          <w:szCs w:val="24"/>
        </w:rPr>
        <w:t xml:space="preserve"> ID: </w:t>
      </w:r>
      <w:r w:rsidR="004109BF">
        <w:t>52055X</w:t>
      </w:r>
    </w:p>
    <w:p w:rsidR="00D05FB0" w:rsidRPr="004D20F4" w:rsidRDefault="00715416" w:rsidP="00D05FB0">
      <w:pPr>
        <w:pStyle w:val="a5"/>
        <w:numPr>
          <w:ilvl w:val="0"/>
          <w:numId w:val="5"/>
        </w:numPr>
        <w:spacing w:before="150" w:after="150"/>
        <w:ind w:left="851" w:hanging="284"/>
        <w:jc w:val="both"/>
        <w:rPr>
          <w:rFonts w:eastAsia="Times New Roman" w:cs="Times New Roman"/>
          <w:color w:val="333333"/>
          <w:szCs w:val="24"/>
          <w:lang w:val="en-US"/>
        </w:rPr>
      </w:pPr>
      <w:r>
        <w:rPr>
          <w:rFonts w:eastAsia="Times New Roman" w:cs="Times New Roman"/>
          <w:b/>
          <w:color w:val="333333"/>
          <w:szCs w:val="24"/>
          <w:lang w:val="en-US"/>
        </w:rPr>
        <w:t>Please, s</w:t>
      </w:r>
      <w:r w:rsidR="00D05FB0" w:rsidRPr="004D20F4">
        <w:rPr>
          <w:rFonts w:eastAsia="Times New Roman" w:cs="Times New Roman"/>
          <w:b/>
          <w:color w:val="333333"/>
          <w:szCs w:val="24"/>
          <w:lang w:val="en-US"/>
        </w:rPr>
        <w:t xml:space="preserve">ubmit the final version of your paper using </w:t>
      </w:r>
      <w:proofErr w:type="spellStart"/>
      <w:r w:rsidR="00D05FB0" w:rsidRPr="004D20F4">
        <w:rPr>
          <w:rFonts w:eastAsia="Times New Roman" w:cs="Times New Roman"/>
          <w:b/>
          <w:color w:val="333333"/>
          <w:szCs w:val="24"/>
          <w:lang w:val="en-US"/>
        </w:rPr>
        <w:t>EasyChair</w:t>
      </w:r>
      <w:proofErr w:type="spellEnd"/>
      <w:r w:rsidR="00D05FB0" w:rsidRPr="004D20F4">
        <w:rPr>
          <w:rFonts w:eastAsia="Times New Roman" w:cs="Times New Roman"/>
          <w:b/>
          <w:color w:val="333333"/>
          <w:szCs w:val="24"/>
          <w:lang w:val="en-US"/>
        </w:rPr>
        <w:t>, no later than Dec 31, 20</w:t>
      </w:r>
      <w:r w:rsidR="004109BF">
        <w:rPr>
          <w:rFonts w:eastAsia="Times New Roman" w:cs="Times New Roman"/>
          <w:b/>
          <w:color w:val="333333"/>
          <w:szCs w:val="24"/>
          <w:lang w:val="en-US"/>
        </w:rPr>
        <w:t>20</w:t>
      </w:r>
      <w:r w:rsidR="00D05FB0" w:rsidRPr="004D20F4">
        <w:rPr>
          <w:rFonts w:eastAsia="Times New Roman" w:cs="Times New Roman"/>
          <w:color w:val="333333"/>
          <w:szCs w:val="24"/>
          <w:lang w:val="en-US"/>
        </w:rPr>
        <w:t xml:space="preserve"> (send only the Final file verified and approved by PDF </w:t>
      </w:r>
      <w:proofErr w:type="spellStart"/>
      <w:r w:rsidR="00D05FB0" w:rsidRPr="004D20F4">
        <w:rPr>
          <w:rFonts w:eastAsia="Times New Roman" w:cs="Times New Roman"/>
          <w:color w:val="333333"/>
          <w:szCs w:val="24"/>
          <w:lang w:val="en-US"/>
        </w:rPr>
        <w:t>eXpress</w:t>
      </w:r>
      <w:proofErr w:type="spellEnd"/>
      <w:r w:rsidR="00D05FB0" w:rsidRPr="004D20F4">
        <w:rPr>
          <w:rFonts w:eastAsia="Times New Roman" w:cs="Times New Roman"/>
          <w:color w:val="333333"/>
          <w:szCs w:val="24"/>
          <w:lang w:val="en-US"/>
        </w:rPr>
        <w:t>):</w:t>
      </w:r>
    </w:p>
    <w:p w:rsidR="00D05FB0" w:rsidRDefault="005723CC" w:rsidP="00D05FB0">
      <w:pPr>
        <w:spacing w:before="150" w:after="150"/>
        <w:ind w:left="1134" w:firstLine="0"/>
        <w:rPr>
          <w:lang w:val="en-US"/>
        </w:rPr>
      </w:pPr>
      <w:hyperlink r:id="rId13" w:history="1">
        <w:r w:rsidR="004109BF" w:rsidRPr="00B650D5">
          <w:rPr>
            <w:rStyle w:val="a4"/>
            <w:lang w:val="en-US"/>
          </w:rPr>
          <w:t>https://easychair.org/conferences/?conf=iwed2021</w:t>
        </w:r>
      </w:hyperlink>
    </w:p>
    <w:p w:rsidR="00D05FB0" w:rsidRPr="00D05FB0" w:rsidRDefault="004109BF" w:rsidP="00D05FB0">
      <w:pPr>
        <w:pStyle w:val="a5"/>
        <w:numPr>
          <w:ilvl w:val="0"/>
          <w:numId w:val="5"/>
        </w:numPr>
        <w:spacing w:before="150" w:after="150"/>
        <w:ind w:left="851" w:hanging="284"/>
        <w:jc w:val="both"/>
        <w:rPr>
          <w:lang w:val="en-US"/>
        </w:rPr>
      </w:pPr>
      <w:r>
        <w:rPr>
          <w:rFonts w:eastAsia="Times New Roman" w:cs="Times New Roman"/>
          <w:color w:val="333333"/>
          <w:szCs w:val="24"/>
          <w:lang w:val="en-US"/>
        </w:rPr>
        <w:t>Please</w:t>
      </w:r>
      <w:r w:rsidR="00D05FB0" w:rsidRPr="00B57D2C">
        <w:rPr>
          <w:rFonts w:eastAsia="Times New Roman" w:cs="Times New Roman"/>
          <w:color w:val="333333"/>
          <w:szCs w:val="24"/>
          <w:lang w:val="en-US"/>
        </w:rPr>
        <w:t xml:space="preserve"> provide us </w:t>
      </w:r>
      <w:r w:rsidRPr="00B57D2C">
        <w:rPr>
          <w:rFonts w:eastAsia="Times New Roman" w:cs="Times New Roman"/>
          <w:color w:val="333333"/>
          <w:szCs w:val="24"/>
          <w:lang w:val="en-US"/>
        </w:rPr>
        <w:t xml:space="preserve">with </w:t>
      </w:r>
      <w:r w:rsidRPr="00B57D2C">
        <w:rPr>
          <w:rFonts w:eastAsia="Times New Roman" w:cs="Times New Roman"/>
          <w:b/>
          <w:color w:val="333333"/>
          <w:szCs w:val="24"/>
          <w:lang w:val="en-US"/>
        </w:rPr>
        <w:t>a proof of the registration fee payment</w:t>
      </w:r>
      <w:r w:rsidRPr="00B57D2C">
        <w:rPr>
          <w:rFonts w:eastAsia="Times New Roman" w:cs="Times New Roman"/>
          <w:color w:val="333333"/>
          <w:szCs w:val="24"/>
          <w:lang w:val="en-US"/>
        </w:rPr>
        <w:t xml:space="preserve"> </w:t>
      </w:r>
      <w:r w:rsidR="00D05FB0" w:rsidRPr="00B57D2C">
        <w:rPr>
          <w:rFonts w:eastAsia="Times New Roman" w:cs="Times New Roman"/>
          <w:color w:val="333333"/>
          <w:szCs w:val="24"/>
          <w:lang w:val="en-US"/>
        </w:rPr>
        <w:t xml:space="preserve">per email </w:t>
      </w:r>
      <w:hyperlink r:id="rId14" w:history="1">
        <w:r w:rsidR="00D05FB0" w:rsidRPr="00B57D2C">
          <w:rPr>
            <w:rStyle w:val="a4"/>
            <w:lang w:val="en-US"/>
          </w:rPr>
          <w:t>kseniyagfedorova@yandex.ru</w:t>
        </w:r>
      </w:hyperlink>
      <w:r w:rsidR="00D05FB0" w:rsidRPr="00B57D2C">
        <w:rPr>
          <w:rFonts w:eastAsia="Times New Roman" w:cs="Times New Roman"/>
          <w:color w:val="333333"/>
          <w:szCs w:val="24"/>
          <w:lang w:val="en-US"/>
        </w:rPr>
        <w:t xml:space="preserve">. </w:t>
      </w:r>
    </w:p>
    <w:p w:rsidR="00D05FB0" w:rsidRPr="00B57D2C" w:rsidRDefault="00D05FB0" w:rsidP="00D05FB0">
      <w:pPr>
        <w:pStyle w:val="a5"/>
        <w:spacing w:before="150" w:after="150"/>
        <w:ind w:left="1134" w:firstLine="0"/>
        <w:jc w:val="both"/>
        <w:rPr>
          <w:lang w:val="en-US"/>
        </w:rPr>
      </w:pPr>
      <w:r w:rsidRPr="00B57D2C">
        <w:rPr>
          <w:rFonts w:eastAsia="Times New Roman" w:cs="Times New Roman"/>
          <w:color w:val="333333"/>
          <w:szCs w:val="24"/>
          <w:lang w:val="en-US"/>
        </w:rPr>
        <w:t>If the first author of the paper is current student, please provide the Identification in the email as well. For IEEE members the membership number should be provided. In case of IEEE</w:t>
      </w:r>
      <w:r w:rsidR="00EF7247">
        <w:rPr>
          <w:rFonts w:eastAsia="Times New Roman" w:cs="Times New Roman"/>
          <w:color w:val="333333"/>
          <w:szCs w:val="24"/>
          <w:lang w:val="en-US"/>
        </w:rPr>
        <w:t>,</w:t>
      </w:r>
      <w:r w:rsidRPr="00B57D2C">
        <w:rPr>
          <w:rFonts w:eastAsia="Times New Roman" w:cs="Times New Roman"/>
          <w:color w:val="333333"/>
          <w:szCs w:val="24"/>
          <w:lang w:val="en-US"/>
        </w:rPr>
        <w:t xml:space="preserve"> IES or I</w:t>
      </w:r>
      <w:r w:rsidR="00EF7247">
        <w:rPr>
          <w:rFonts w:eastAsia="Times New Roman" w:cs="Times New Roman"/>
          <w:color w:val="333333"/>
          <w:szCs w:val="24"/>
          <w:lang w:val="en-US"/>
        </w:rPr>
        <w:t>A</w:t>
      </w:r>
      <w:r w:rsidRPr="00B57D2C">
        <w:rPr>
          <w:rFonts w:eastAsia="Times New Roman" w:cs="Times New Roman"/>
          <w:color w:val="333333"/>
          <w:szCs w:val="24"/>
          <w:lang w:val="en-US"/>
        </w:rPr>
        <w:t>S membership it should be also proved.</w:t>
      </w:r>
    </w:p>
    <w:p w:rsidR="00D05FB0" w:rsidRPr="004D20F4" w:rsidRDefault="00D05FB0" w:rsidP="00D05FB0">
      <w:pPr>
        <w:spacing w:before="150" w:after="150"/>
        <w:ind w:left="1134" w:firstLine="0"/>
        <w:jc w:val="both"/>
        <w:rPr>
          <w:rFonts w:eastAsia="Times New Roman" w:cs="Times New Roman"/>
          <w:color w:val="333333"/>
          <w:szCs w:val="24"/>
          <w:lang w:val="en-US"/>
        </w:rPr>
      </w:pPr>
      <w:r w:rsidRPr="004D20F4">
        <w:rPr>
          <w:rFonts w:eastAsia="Times New Roman" w:cs="Times New Roman"/>
          <w:color w:val="333333"/>
          <w:szCs w:val="24"/>
          <w:lang w:val="en-US"/>
        </w:rPr>
        <w:t xml:space="preserve">Each accepted paper requires the registration fee payment by </w:t>
      </w:r>
      <w:r w:rsidRPr="00B57D2C">
        <w:rPr>
          <w:rFonts w:eastAsia="Times New Roman" w:cs="Times New Roman"/>
          <w:b/>
          <w:color w:val="333333"/>
          <w:szCs w:val="24"/>
          <w:lang w:val="en-US"/>
        </w:rPr>
        <w:t>Dec 31, 20</w:t>
      </w:r>
      <w:r w:rsidR="00715416">
        <w:rPr>
          <w:rFonts w:eastAsia="Times New Roman" w:cs="Times New Roman"/>
          <w:b/>
          <w:color w:val="333333"/>
          <w:szCs w:val="24"/>
          <w:lang w:val="en-US"/>
        </w:rPr>
        <w:t>20</w:t>
      </w:r>
      <w:r w:rsidRPr="004D20F4">
        <w:rPr>
          <w:rFonts w:eastAsia="Times New Roman" w:cs="Times New Roman"/>
          <w:color w:val="333333"/>
          <w:szCs w:val="24"/>
          <w:lang w:val="en-US"/>
        </w:rPr>
        <w:t>.</w:t>
      </w:r>
    </w:p>
    <w:p w:rsidR="00D05FB0" w:rsidRPr="004D20F4" w:rsidRDefault="00D05FB0" w:rsidP="00D05FB0">
      <w:pPr>
        <w:spacing w:before="150" w:after="150"/>
        <w:ind w:left="1134" w:firstLine="0"/>
        <w:rPr>
          <w:rFonts w:eastAsia="Times New Roman" w:cs="Times New Roman"/>
          <w:color w:val="333333"/>
          <w:szCs w:val="24"/>
          <w:lang w:val="en-US"/>
        </w:rPr>
      </w:pPr>
      <w:r w:rsidRPr="004D20F4">
        <w:rPr>
          <w:rFonts w:eastAsia="Times New Roman" w:cs="Times New Roman"/>
          <w:color w:val="333333"/>
          <w:szCs w:val="24"/>
          <w:lang w:val="en-US"/>
        </w:rPr>
        <w:t>Information on payment details: </w:t>
      </w:r>
      <w:hyperlink r:id="rId15" w:history="1">
        <w:r w:rsidR="004109BF" w:rsidRPr="00B650D5">
          <w:rPr>
            <w:rStyle w:val="a4"/>
            <w:rFonts w:eastAsia="Times New Roman" w:cs="Times New Roman"/>
            <w:szCs w:val="24"/>
            <w:lang w:val="en-US"/>
          </w:rPr>
          <w:t>https://iwed.science/conference-fees/</w:t>
        </w:r>
      </w:hyperlink>
    </w:p>
    <w:p w:rsidR="00D05FB0" w:rsidRDefault="00D05FB0" w:rsidP="00D05FB0">
      <w:pPr>
        <w:pStyle w:val="a5"/>
        <w:numPr>
          <w:ilvl w:val="0"/>
          <w:numId w:val="5"/>
        </w:numPr>
        <w:spacing w:before="150" w:after="150"/>
        <w:ind w:left="851" w:hanging="284"/>
        <w:jc w:val="both"/>
        <w:rPr>
          <w:rFonts w:eastAsia="Times New Roman" w:cs="Times New Roman"/>
          <w:color w:val="333333"/>
          <w:szCs w:val="24"/>
          <w:lang w:val="en-US"/>
        </w:rPr>
      </w:pPr>
      <w:r w:rsidRPr="004D20F4">
        <w:rPr>
          <w:rFonts w:eastAsia="Times New Roman" w:cs="Times New Roman"/>
          <w:color w:val="333333"/>
          <w:szCs w:val="24"/>
          <w:lang w:val="en-US"/>
        </w:rPr>
        <w:t xml:space="preserve">One of authors must sign </w:t>
      </w:r>
      <w:r w:rsidRPr="004D20F4">
        <w:rPr>
          <w:rFonts w:eastAsia="Times New Roman" w:cs="Times New Roman"/>
          <w:b/>
          <w:color w:val="333333"/>
          <w:szCs w:val="24"/>
          <w:lang w:val="en-US"/>
        </w:rPr>
        <w:t>the Electronic IEEE Copyright Form (</w:t>
      </w:r>
      <w:proofErr w:type="spellStart"/>
      <w:r w:rsidRPr="004D20F4">
        <w:rPr>
          <w:rFonts w:eastAsia="Times New Roman" w:cs="Times New Roman"/>
          <w:b/>
          <w:color w:val="333333"/>
          <w:szCs w:val="24"/>
          <w:lang w:val="en-US"/>
        </w:rPr>
        <w:t>eCF</w:t>
      </w:r>
      <w:proofErr w:type="spellEnd"/>
      <w:r w:rsidRPr="004D20F4">
        <w:rPr>
          <w:rFonts w:eastAsia="Times New Roman" w:cs="Times New Roman"/>
          <w:b/>
          <w:color w:val="333333"/>
          <w:szCs w:val="24"/>
          <w:lang w:val="en-US"/>
        </w:rPr>
        <w:t>)</w:t>
      </w:r>
      <w:r>
        <w:rPr>
          <w:rFonts w:eastAsia="Times New Roman" w:cs="Times New Roman"/>
          <w:color w:val="333333"/>
          <w:szCs w:val="24"/>
          <w:lang w:val="en-US"/>
        </w:rPr>
        <w:t>.</w:t>
      </w:r>
    </w:p>
    <w:p w:rsidR="00D05FB0" w:rsidRDefault="00D05FB0" w:rsidP="00D05FB0">
      <w:pPr>
        <w:pStyle w:val="a5"/>
        <w:spacing w:before="150" w:after="240"/>
        <w:ind w:left="1134" w:firstLine="0"/>
        <w:jc w:val="both"/>
        <w:rPr>
          <w:rFonts w:eastAsia="Times New Roman" w:cs="Times New Roman"/>
          <w:color w:val="333333"/>
          <w:szCs w:val="24"/>
          <w:lang w:val="en-US"/>
        </w:rPr>
      </w:pPr>
      <w:r>
        <w:rPr>
          <w:rFonts w:eastAsia="Times New Roman" w:cs="Times New Roman"/>
          <w:color w:val="333333"/>
          <w:szCs w:val="24"/>
          <w:lang w:val="en-US"/>
        </w:rPr>
        <w:t>T</w:t>
      </w:r>
      <w:r w:rsidRPr="004D20F4">
        <w:rPr>
          <w:rFonts w:eastAsia="Times New Roman" w:cs="Times New Roman"/>
          <w:color w:val="333333"/>
          <w:szCs w:val="24"/>
          <w:lang w:val="en-US"/>
        </w:rPr>
        <w:t xml:space="preserve">his is a method for authors to complete their publishing agreement with IEEE.  The </w:t>
      </w:r>
      <w:proofErr w:type="spellStart"/>
      <w:r w:rsidRPr="004D20F4">
        <w:rPr>
          <w:rFonts w:eastAsia="Times New Roman" w:cs="Times New Roman"/>
          <w:color w:val="333333"/>
          <w:szCs w:val="24"/>
          <w:lang w:val="en-US"/>
        </w:rPr>
        <w:t>eCF</w:t>
      </w:r>
      <w:proofErr w:type="spellEnd"/>
      <w:r w:rsidRPr="004D20F4">
        <w:rPr>
          <w:rFonts w:eastAsia="Times New Roman" w:cs="Times New Roman"/>
          <w:color w:val="333333"/>
          <w:szCs w:val="24"/>
          <w:lang w:val="en-US"/>
        </w:rPr>
        <w:t xml:space="preserve"> has effectively accomplished the goal of digitally transferring ownership rights of the</w:t>
      </w:r>
      <w:r>
        <w:rPr>
          <w:rFonts w:eastAsia="Times New Roman" w:cs="Times New Roman"/>
          <w:color w:val="333333"/>
          <w:szCs w:val="24"/>
          <w:lang w:val="en-US"/>
        </w:rPr>
        <w:t xml:space="preserve"> intellectual property to IEEE </w:t>
      </w:r>
    </w:p>
    <w:p w:rsidR="00D05FB0" w:rsidRDefault="00D05FB0" w:rsidP="00D05FB0">
      <w:pPr>
        <w:pStyle w:val="a5"/>
        <w:spacing w:before="150" w:after="240"/>
        <w:ind w:left="1134" w:firstLine="0"/>
        <w:jc w:val="both"/>
        <w:rPr>
          <w:rFonts w:eastAsia="Times New Roman" w:cs="Times New Roman"/>
          <w:color w:val="333333"/>
          <w:szCs w:val="24"/>
          <w:lang w:val="en-US"/>
        </w:rPr>
      </w:pPr>
      <w:r>
        <w:rPr>
          <w:rFonts w:eastAsia="Times New Roman" w:cs="Times New Roman"/>
          <w:color w:val="333333"/>
          <w:szCs w:val="24"/>
          <w:lang w:val="en-US"/>
        </w:rPr>
        <w:t xml:space="preserve">The more detailed </w:t>
      </w:r>
      <w:r w:rsidRPr="004D20F4">
        <w:rPr>
          <w:rFonts w:eastAsia="Times New Roman" w:cs="Times New Roman"/>
          <w:color w:val="333333"/>
          <w:szCs w:val="24"/>
          <w:lang w:val="en-US"/>
        </w:rPr>
        <w:t xml:space="preserve">information about IEEE Electronic Copyright </w:t>
      </w:r>
      <w:r>
        <w:rPr>
          <w:rFonts w:eastAsia="Times New Roman" w:cs="Times New Roman"/>
          <w:color w:val="333333"/>
          <w:szCs w:val="24"/>
          <w:lang w:val="en-US"/>
        </w:rPr>
        <w:t>will be available later</w:t>
      </w:r>
      <w:r w:rsidRPr="004D20F4">
        <w:rPr>
          <w:rFonts w:eastAsia="Times New Roman" w:cs="Times New Roman"/>
          <w:color w:val="333333"/>
          <w:szCs w:val="24"/>
          <w:lang w:val="en-US"/>
        </w:rPr>
        <w:t>.</w:t>
      </w:r>
    </w:p>
    <w:p w:rsidR="00D05FB0" w:rsidRDefault="00D05FB0" w:rsidP="00D05FB0">
      <w:pPr>
        <w:pStyle w:val="a5"/>
        <w:spacing w:before="150"/>
        <w:ind w:left="851" w:firstLine="0"/>
        <w:jc w:val="both"/>
        <w:rPr>
          <w:rFonts w:eastAsia="Times New Roman" w:cs="Times New Roman"/>
          <w:color w:val="333333"/>
          <w:szCs w:val="24"/>
          <w:lang w:val="en-US"/>
        </w:rPr>
      </w:pPr>
    </w:p>
    <w:p w:rsidR="00D05FB0" w:rsidRDefault="00D05FB0" w:rsidP="00D05FB0">
      <w:pPr>
        <w:pStyle w:val="a5"/>
        <w:spacing w:before="240" w:after="150"/>
        <w:ind w:left="851" w:firstLine="0"/>
        <w:jc w:val="center"/>
        <w:rPr>
          <w:rFonts w:eastAsia="Times New Roman" w:cs="Times New Roman"/>
          <w:color w:val="333333"/>
          <w:szCs w:val="24"/>
          <w:lang w:val="en-US"/>
        </w:rPr>
      </w:pPr>
      <w:r w:rsidRPr="00B94E02">
        <w:rPr>
          <w:rFonts w:eastAsia="Times New Roman" w:cs="Times New Roman"/>
          <w:color w:val="333333"/>
          <w:szCs w:val="24"/>
          <w:lang w:val="en-US"/>
        </w:rPr>
        <w:t xml:space="preserve">If necessary, </w:t>
      </w:r>
      <w:r w:rsidRPr="00B94E02">
        <w:rPr>
          <w:rFonts w:eastAsia="Times New Roman" w:cs="Times New Roman"/>
          <w:b/>
          <w:color w:val="333333"/>
          <w:szCs w:val="24"/>
          <w:lang w:val="en-US"/>
        </w:rPr>
        <w:t>contact</w:t>
      </w:r>
      <w:r w:rsidRPr="00B94E02">
        <w:rPr>
          <w:rFonts w:eastAsia="Times New Roman" w:cs="Times New Roman"/>
          <w:color w:val="333333"/>
          <w:szCs w:val="24"/>
          <w:lang w:val="en-US"/>
        </w:rPr>
        <w:t xml:space="preserve"> Lev </w:t>
      </w:r>
      <w:proofErr w:type="spellStart"/>
      <w:r w:rsidRPr="00B94E02">
        <w:rPr>
          <w:rFonts w:eastAsia="Times New Roman" w:cs="Times New Roman"/>
          <w:color w:val="333333"/>
          <w:szCs w:val="24"/>
          <w:lang w:val="en-US"/>
        </w:rPr>
        <w:t>Rassudov</w:t>
      </w:r>
      <w:proofErr w:type="spellEnd"/>
      <w:r w:rsidRPr="00B94E02">
        <w:rPr>
          <w:rFonts w:eastAsia="Times New Roman" w:cs="Times New Roman"/>
          <w:color w:val="333333"/>
          <w:szCs w:val="24"/>
          <w:lang w:val="en-US"/>
        </w:rPr>
        <w:t xml:space="preserve"> </w:t>
      </w:r>
      <w:r>
        <w:rPr>
          <w:rFonts w:eastAsia="Times New Roman" w:cs="Times New Roman"/>
          <w:color w:val="333333"/>
          <w:szCs w:val="24"/>
          <w:lang w:val="en-US"/>
        </w:rPr>
        <w:t>(</w:t>
      </w:r>
      <w:hyperlink r:id="rId16" w:history="1">
        <w:r w:rsidRPr="00AC35BF">
          <w:rPr>
            <w:rStyle w:val="a4"/>
            <w:rFonts w:eastAsia="Times New Roman" w:cs="Times New Roman"/>
            <w:szCs w:val="24"/>
            <w:lang w:val="en-US"/>
          </w:rPr>
          <w:t>RassudovLN@mpei.ru</w:t>
        </w:r>
      </w:hyperlink>
      <w:r>
        <w:rPr>
          <w:rFonts w:eastAsia="Times New Roman" w:cs="Times New Roman"/>
          <w:color w:val="333333"/>
          <w:szCs w:val="24"/>
          <w:lang w:val="en-US"/>
        </w:rPr>
        <w:t>)</w:t>
      </w:r>
    </w:p>
    <w:p w:rsidR="0067610C" w:rsidRPr="007A2333" w:rsidRDefault="00D05FB0" w:rsidP="00D05FB0">
      <w:pPr>
        <w:pStyle w:val="a5"/>
        <w:numPr>
          <w:ilvl w:val="1"/>
          <w:numId w:val="5"/>
        </w:numPr>
        <w:spacing w:before="150" w:after="150"/>
        <w:ind w:left="1134" w:firstLine="0"/>
        <w:jc w:val="center"/>
        <w:rPr>
          <w:sz w:val="6"/>
          <w:szCs w:val="6"/>
          <w:lang w:val="en-US"/>
        </w:rPr>
      </w:pPr>
      <w:r>
        <w:rPr>
          <w:rFonts w:eastAsia="Times New Roman" w:cs="Times New Roman"/>
          <w:color w:val="333333"/>
          <w:szCs w:val="24"/>
          <w:lang w:val="en-US"/>
        </w:rPr>
        <w:t xml:space="preserve">Conference web-page: </w:t>
      </w:r>
      <w:hyperlink r:id="rId17" w:history="1">
        <w:r w:rsidR="004109BF" w:rsidRPr="00B650D5">
          <w:rPr>
            <w:rStyle w:val="a4"/>
            <w:rFonts w:eastAsia="Times New Roman" w:cs="Times New Roman"/>
            <w:szCs w:val="24"/>
            <w:lang w:val="en-US"/>
          </w:rPr>
          <w:t>https://IWED.science</w:t>
        </w:r>
      </w:hyperlink>
    </w:p>
    <w:sectPr w:rsidR="0067610C" w:rsidRPr="007A2333" w:rsidSect="009333C0">
      <w:pgSz w:w="11906" w:h="16838"/>
      <w:pgMar w:top="397"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0D1"/>
    <w:multiLevelType w:val="hybridMultilevel"/>
    <w:tmpl w:val="B6BCCA3A"/>
    <w:lvl w:ilvl="0" w:tplc="7BE44436">
      <w:start w:val="1"/>
      <w:numFmt w:val="decimal"/>
      <w:lvlText w:val="%1."/>
      <w:lvlJc w:val="left"/>
      <w:pPr>
        <w:ind w:left="1494" w:hanging="360"/>
      </w:pPr>
      <w:rPr>
        <w:rFonts w:hint="default"/>
      </w:rPr>
    </w:lvl>
    <w:lvl w:ilvl="1" w:tplc="90185754">
      <w:start w:val="1"/>
      <w:numFmt w:val="lowerLetter"/>
      <w:lvlText w:val="%2."/>
      <w:lvlJc w:val="left"/>
      <w:pPr>
        <w:ind w:left="2214" w:hanging="360"/>
      </w:pPr>
      <w:rPr>
        <w:lang w:val="ru-RU"/>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33A45B45"/>
    <w:multiLevelType w:val="hybridMultilevel"/>
    <w:tmpl w:val="803AB10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3714444C"/>
    <w:multiLevelType w:val="hybridMultilevel"/>
    <w:tmpl w:val="345C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F527D"/>
    <w:multiLevelType w:val="hybridMultilevel"/>
    <w:tmpl w:val="AD80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534622"/>
    <w:multiLevelType w:val="hybridMultilevel"/>
    <w:tmpl w:val="97F40C7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1MTKxMDc1MTc1tjRU0lEKTi0uzszPAykwrQUAs6h9ESwAAAA="/>
  </w:docVars>
  <w:rsids>
    <w:rsidRoot w:val="00F84DAC"/>
    <w:rsid w:val="00007A8A"/>
    <w:rsid w:val="00030929"/>
    <w:rsid w:val="00033426"/>
    <w:rsid w:val="0006066E"/>
    <w:rsid w:val="00062800"/>
    <w:rsid w:val="00085AA0"/>
    <w:rsid w:val="000A0906"/>
    <w:rsid w:val="000B387F"/>
    <w:rsid w:val="000F49A5"/>
    <w:rsid w:val="001020D9"/>
    <w:rsid w:val="00126BA1"/>
    <w:rsid w:val="00144A4E"/>
    <w:rsid w:val="00147D88"/>
    <w:rsid w:val="001570BF"/>
    <w:rsid w:val="00157199"/>
    <w:rsid w:val="0016270A"/>
    <w:rsid w:val="001C10E1"/>
    <w:rsid w:val="001C3935"/>
    <w:rsid w:val="001C7556"/>
    <w:rsid w:val="001E0B46"/>
    <w:rsid w:val="002068EF"/>
    <w:rsid w:val="00210EDB"/>
    <w:rsid w:val="00236EB3"/>
    <w:rsid w:val="00247F45"/>
    <w:rsid w:val="00292931"/>
    <w:rsid w:val="002F0148"/>
    <w:rsid w:val="00304EF7"/>
    <w:rsid w:val="00344839"/>
    <w:rsid w:val="003462D0"/>
    <w:rsid w:val="0037001E"/>
    <w:rsid w:val="0038122D"/>
    <w:rsid w:val="003B6A4F"/>
    <w:rsid w:val="003C69A2"/>
    <w:rsid w:val="003D2296"/>
    <w:rsid w:val="004109BF"/>
    <w:rsid w:val="00494A87"/>
    <w:rsid w:val="004A4D0C"/>
    <w:rsid w:val="004E07E4"/>
    <w:rsid w:val="004F35FB"/>
    <w:rsid w:val="00501353"/>
    <w:rsid w:val="00507B90"/>
    <w:rsid w:val="0052171A"/>
    <w:rsid w:val="00560EC0"/>
    <w:rsid w:val="00565A5C"/>
    <w:rsid w:val="00566CEA"/>
    <w:rsid w:val="005723CC"/>
    <w:rsid w:val="00573ACA"/>
    <w:rsid w:val="00573CE3"/>
    <w:rsid w:val="00575E2B"/>
    <w:rsid w:val="005A38B6"/>
    <w:rsid w:val="005A4B53"/>
    <w:rsid w:val="005E7A00"/>
    <w:rsid w:val="005F38B5"/>
    <w:rsid w:val="00602A12"/>
    <w:rsid w:val="00627934"/>
    <w:rsid w:val="006571F7"/>
    <w:rsid w:val="0067610C"/>
    <w:rsid w:val="006B49AE"/>
    <w:rsid w:val="0070239A"/>
    <w:rsid w:val="00712D30"/>
    <w:rsid w:val="00715416"/>
    <w:rsid w:val="00732D9D"/>
    <w:rsid w:val="00785416"/>
    <w:rsid w:val="007A2333"/>
    <w:rsid w:val="007B2D9B"/>
    <w:rsid w:val="008556B1"/>
    <w:rsid w:val="008679C0"/>
    <w:rsid w:val="00891AB4"/>
    <w:rsid w:val="008D43CD"/>
    <w:rsid w:val="008F760E"/>
    <w:rsid w:val="009048C3"/>
    <w:rsid w:val="00924629"/>
    <w:rsid w:val="009333C0"/>
    <w:rsid w:val="00933534"/>
    <w:rsid w:val="0094366A"/>
    <w:rsid w:val="00962429"/>
    <w:rsid w:val="0096320F"/>
    <w:rsid w:val="00996810"/>
    <w:rsid w:val="009B24B6"/>
    <w:rsid w:val="009D2C6C"/>
    <w:rsid w:val="00A46CA5"/>
    <w:rsid w:val="00A86BC8"/>
    <w:rsid w:val="00A95FFB"/>
    <w:rsid w:val="00AB0F69"/>
    <w:rsid w:val="00AB311B"/>
    <w:rsid w:val="00AB4C24"/>
    <w:rsid w:val="00AD6C79"/>
    <w:rsid w:val="00B01912"/>
    <w:rsid w:val="00B41146"/>
    <w:rsid w:val="00B764B6"/>
    <w:rsid w:val="00BF461D"/>
    <w:rsid w:val="00C32124"/>
    <w:rsid w:val="00C3359C"/>
    <w:rsid w:val="00C47847"/>
    <w:rsid w:val="00C51975"/>
    <w:rsid w:val="00C566A0"/>
    <w:rsid w:val="00C6134D"/>
    <w:rsid w:val="00D03BF0"/>
    <w:rsid w:val="00D05FB0"/>
    <w:rsid w:val="00D76171"/>
    <w:rsid w:val="00DF3185"/>
    <w:rsid w:val="00DF7E83"/>
    <w:rsid w:val="00E03648"/>
    <w:rsid w:val="00E3138D"/>
    <w:rsid w:val="00E53F6A"/>
    <w:rsid w:val="00E703E5"/>
    <w:rsid w:val="00E744C3"/>
    <w:rsid w:val="00E75392"/>
    <w:rsid w:val="00E8061C"/>
    <w:rsid w:val="00E87CF8"/>
    <w:rsid w:val="00E97983"/>
    <w:rsid w:val="00EC61E6"/>
    <w:rsid w:val="00EF4AF1"/>
    <w:rsid w:val="00EF4E64"/>
    <w:rsid w:val="00EF7247"/>
    <w:rsid w:val="00F046FE"/>
    <w:rsid w:val="00F156D7"/>
    <w:rsid w:val="00F5631C"/>
    <w:rsid w:val="00F76AAC"/>
    <w:rsid w:val="00F84DAC"/>
    <w:rsid w:val="00FA05C7"/>
    <w:rsid w:val="00FA686F"/>
    <w:rsid w:val="00FB5460"/>
    <w:rsid w:val="00FC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9F30E-AC63-413F-89DD-92DED44E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01E"/>
    <w:pPr>
      <w:spacing w:after="0" w:line="240" w:lineRule="auto"/>
      <w:ind w:firstLine="709"/>
    </w:pPr>
    <w:rPr>
      <w:rFonts w:ascii="Times New Roman" w:hAnsi="Times New Roman"/>
      <w:sz w:val="24"/>
    </w:rPr>
  </w:style>
  <w:style w:type="paragraph" w:styleId="2">
    <w:name w:val="heading 2"/>
    <w:basedOn w:val="a"/>
    <w:next w:val="a"/>
    <w:link w:val="20"/>
    <w:uiPriority w:val="9"/>
    <w:semiHidden/>
    <w:unhideWhenUsed/>
    <w:qFormat/>
    <w:rsid w:val="004109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068EF"/>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6171"/>
    <w:rPr>
      <w:color w:val="0563C1" w:themeColor="hyperlink"/>
      <w:u w:val="single"/>
    </w:rPr>
  </w:style>
  <w:style w:type="character" w:customStyle="1" w:styleId="1">
    <w:name w:val="Неразрешенное упоминание1"/>
    <w:basedOn w:val="a0"/>
    <w:uiPriority w:val="99"/>
    <w:semiHidden/>
    <w:unhideWhenUsed/>
    <w:rsid w:val="00D76171"/>
    <w:rPr>
      <w:color w:val="808080"/>
      <w:shd w:val="clear" w:color="auto" w:fill="E6E6E6"/>
    </w:rPr>
  </w:style>
  <w:style w:type="character" w:customStyle="1" w:styleId="30">
    <w:name w:val="Заголовок 3 Знак"/>
    <w:basedOn w:val="a0"/>
    <w:link w:val="3"/>
    <w:uiPriority w:val="9"/>
    <w:rsid w:val="002068EF"/>
    <w:rPr>
      <w:rFonts w:ascii="Times New Roman" w:eastAsia="Times New Roman" w:hAnsi="Times New Roman" w:cs="Times New Roman"/>
      <w:b/>
      <w:bCs/>
      <w:sz w:val="27"/>
      <w:szCs w:val="27"/>
      <w:lang w:eastAsia="ru-RU"/>
    </w:rPr>
  </w:style>
  <w:style w:type="paragraph" w:styleId="a5">
    <w:name w:val="List Paragraph"/>
    <w:basedOn w:val="a"/>
    <w:uiPriority w:val="34"/>
    <w:qFormat/>
    <w:rsid w:val="00A46CA5"/>
    <w:pPr>
      <w:ind w:left="720"/>
      <w:contextualSpacing/>
    </w:pPr>
  </w:style>
  <w:style w:type="paragraph" w:styleId="a6">
    <w:name w:val="Balloon Text"/>
    <w:basedOn w:val="a"/>
    <w:link w:val="a7"/>
    <w:uiPriority w:val="99"/>
    <w:semiHidden/>
    <w:unhideWhenUsed/>
    <w:rsid w:val="001C7556"/>
    <w:rPr>
      <w:rFonts w:ascii="Segoe UI" w:hAnsi="Segoe UI" w:cs="Segoe UI"/>
      <w:sz w:val="18"/>
      <w:szCs w:val="18"/>
    </w:rPr>
  </w:style>
  <w:style w:type="character" w:customStyle="1" w:styleId="a7">
    <w:name w:val="Текст выноски Знак"/>
    <w:basedOn w:val="a0"/>
    <w:link w:val="a6"/>
    <w:uiPriority w:val="99"/>
    <w:semiHidden/>
    <w:rsid w:val="001C7556"/>
    <w:rPr>
      <w:rFonts w:ascii="Segoe UI" w:hAnsi="Segoe UI" w:cs="Segoe UI"/>
      <w:sz w:val="18"/>
      <w:szCs w:val="18"/>
    </w:rPr>
  </w:style>
  <w:style w:type="paragraph" w:styleId="HTML">
    <w:name w:val="HTML Preformatted"/>
    <w:basedOn w:val="a"/>
    <w:link w:val="HTML0"/>
    <w:uiPriority w:val="99"/>
    <w:unhideWhenUsed/>
    <w:rsid w:val="009D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9D2C6C"/>
    <w:rPr>
      <w:rFonts w:ascii="Courier New" w:eastAsia="Times New Roman" w:hAnsi="Courier New" w:cs="Courier New"/>
      <w:sz w:val="20"/>
      <w:szCs w:val="20"/>
      <w:lang w:val="en-US"/>
    </w:rPr>
  </w:style>
  <w:style w:type="paragraph" w:styleId="a8">
    <w:name w:val="header"/>
    <w:basedOn w:val="a"/>
    <w:link w:val="a9"/>
    <w:rsid w:val="00E87CF8"/>
    <w:pPr>
      <w:tabs>
        <w:tab w:val="center" w:pos="4680"/>
        <w:tab w:val="right" w:pos="9360"/>
      </w:tabs>
      <w:ind w:firstLine="0"/>
      <w:jc w:val="center"/>
    </w:pPr>
    <w:rPr>
      <w:rFonts w:eastAsia="SimSun" w:cs="Times New Roman"/>
      <w:sz w:val="20"/>
      <w:szCs w:val="20"/>
      <w:lang w:val="en-US"/>
    </w:rPr>
  </w:style>
  <w:style w:type="character" w:customStyle="1" w:styleId="a9">
    <w:name w:val="Верхний колонтитул Знак"/>
    <w:basedOn w:val="a0"/>
    <w:link w:val="a8"/>
    <w:rsid w:val="00E87CF8"/>
    <w:rPr>
      <w:rFonts w:ascii="Times New Roman" w:eastAsia="SimSun" w:hAnsi="Times New Roman" w:cs="Times New Roman"/>
      <w:sz w:val="20"/>
      <w:szCs w:val="20"/>
      <w:lang w:val="en-US"/>
    </w:rPr>
  </w:style>
  <w:style w:type="character" w:customStyle="1" w:styleId="20">
    <w:name w:val="Заголовок 2 Знак"/>
    <w:basedOn w:val="a0"/>
    <w:link w:val="2"/>
    <w:uiPriority w:val="9"/>
    <w:semiHidden/>
    <w:rsid w:val="004109B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283">
      <w:bodyDiv w:val="1"/>
      <w:marLeft w:val="0"/>
      <w:marRight w:val="0"/>
      <w:marTop w:val="0"/>
      <w:marBottom w:val="0"/>
      <w:divBdr>
        <w:top w:val="none" w:sz="0" w:space="0" w:color="auto"/>
        <w:left w:val="none" w:sz="0" w:space="0" w:color="auto"/>
        <w:bottom w:val="none" w:sz="0" w:space="0" w:color="auto"/>
        <w:right w:val="none" w:sz="0" w:space="0" w:color="auto"/>
      </w:divBdr>
    </w:div>
    <w:div w:id="432163679">
      <w:bodyDiv w:val="1"/>
      <w:marLeft w:val="0"/>
      <w:marRight w:val="0"/>
      <w:marTop w:val="0"/>
      <w:marBottom w:val="0"/>
      <w:divBdr>
        <w:top w:val="none" w:sz="0" w:space="0" w:color="auto"/>
        <w:left w:val="none" w:sz="0" w:space="0" w:color="auto"/>
        <w:bottom w:val="none" w:sz="0" w:space="0" w:color="auto"/>
        <w:right w:val="none" w:sz="0" w:space="0" w:color="auto"/>
      </w:divBdr>
    </w:div>
    <w:div w:id="627324025">
      <w:bodyDiv w:val="1"/>
      <w:marLeft w:val="0"/>
      <w:marRight w:val="0"/>
      <w:marTop w:val="0"/>
      <w:marBottom w:val="0"/>
      <w:divBdr>
        <w:top w:val="none" w:sz="0" w:space="0" w:color="auto"/>
        <w:left w:val="none" w:sz="0" w:space="0" w:color="auto"/>
        <w:bottom w:val="none" w:sz="0" w:space="0" w:color="auto"/>
        <w:right w:val="none" w:sz="0" w:space="0" w:color="auto"/>
      </w:divBdr>
    </w:div>
    <w:div w:id="659887846">
      <w:bodyDiv w:val="1"/>
      <w:marLeft w:val="0"/>
      <w:marRight w:val="0"/>
      <w:marTop w:val="0"/>
      <w:marBottom w:val="0"/>
      <w:divBdr>
        <w:top w:val="none" w:sz="0" w:space="0" w:color="auto"/>
        <w:left w:val="none" w:sz="0" w:space="0" w:color="auto"/>
        <w:bottom w:val="none" w:sz="0" w:space="0" w:color="auto"/>
        <w:right w:val="none" w:sz="0" w:space="0" w:color="auto"/>
      </w:divBdr>
    </w:div>
    <w:div w:id="715929384">
      <w:bodyDiv w:val="1"/>
      <w:marLeft w:val="0"/>
      <w:marRight w:val="0"/>
      <w:marTop w:val="0"/>
      <w:marBottom w:val="0"/>
      <w:divBdr>
        <w:top w:val="none" w:sz="0" w:space="0" w:color="auto"/>
        <w:left w:val="none" w:sz="0" w:space="0" w:color="auto"/>
        <w:bottom w:val="none" w:sz="0" w:space="0" w:color="auto"/>
        <w:right w:val="none" w:sz="0" w:space="0" w:color="auto"/>
      </w:divBdr>
    </w:div>
    <w:div w:id="734426669">
      <w:bodyDiv w:val="1"/>
      <w:marLeft w:val="0"/>
      <w:marRight w:val="0"/>
      <w:marTop w:val="0"/>
      <w:marBottom w:val="0"/>
      <w:divBdr>
        <w:top w:val="none" w:sz="0" w:space="0" w:color="auto"/>
        <w:left w:val="none" w:sz="0" w:space="0" w:color="auto"/>
        <w:bottom w:val="none" w:sz="0" w:space="0" w:color="auto"/>
        <w:right w:val="none" w:sz="0" w:space="0" w:color="auto"/>
      </w:divBdr>
    </w:div>
    <w:div w:id="1015110379">
      <w:bodyDiv w:val="1"/>
      <w:marLeft w:val="0"/>
      <w:marRight w:val="0"/>
      <w:marTop w:val="0"/>
      <w:marBottom w:val="0"/>
      <w:divBdr>
        <w:top w:val="none" w:sz="0" w:space="0" w:color="auto"/>
        <w:left w:val="none" w:sz="0" w:space="0" w:color="auto"/>
        <w:bottom w:val="none" w:sz="0" w:space="0" w:color="auto"/>
        <w:right w:val="none" w:sz="0" w:space="0" w:color="auto"/>
      </w:divBdr>
    </w:div>
    <w:div w:id="1639144686">
      <w:bodyDiv w:val="1"/>
      <w:marLeft w:val="0"/>
      <w:marRight w:val="0"/>
      <w:marTop w:val="0"/>
      <w:marBottom w:val="0"/>
      <w:divBdr>
        <w:top w:val="none" w:sz="0" w:space="0" w:color="auto"/>
        <w:left w:val="none" w:sz="0" w:space="0" w:color="auto"/>
        <w:bottom w:val="none" w:sz="0" w:space="0" w:color="auto"/>
        <w:right w:val="none" w:sz="0" w:space="0" w:color="auto"/>
      </w:divBdr>
    </w:div>
    <w:div w:id="16668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asychair.org/conferences/?conf=iwed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asychair.org/conferences/?conf=iwed2021" TargetMode="External"/><Relationship Id="rId17" Type="http://schemas.openxmlformats.org/officeDocument/2006/relationships/hyperlink" Target="https://IWED.science" TargetMode="External"/><Relationship Id="rId2" Type="http://schemas.openxmlformats.org/officeDocument/2006/relationships/styles" Target="styles.xml"/><Relationship Id="rId16" Type="http://schemas.openxmlformats.org/officeDocument/2006/relationships/hyperlink" Target="mailto:RassudovLN@mpei.ru"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iwed.science/wp-content/uploads/IWED2021_Paper_Template_A4.doc" TargetMode="External"/><Relationship Id="rId5" Type="http://schemas.openxmlformats.org/officeDocument/2006/relationships/image" Target="media/image1.png"/><Relationship Id="rId15" Type="http://schemas.openxmlformats.org/officeDocument/2006/relationships/hyperlink" Target="https://iwed.science/conference-fees/"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kseniyagfedor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Anuchin Alecksey;Rassudov Lev</dc:creator>
  <cp:keywords/>
  <dc:description/>
  <cp:lastModifiedBy>Lev</cp:lastModifiedBy>
  <cp:revision>3</cp:revision>
  <cp:lastPrinted>2019-12-12T12:25:00Z</cp:lastPrinted>
  <dcterms:created xsi:type="dcterms:W3CDTF">2020-12-17T16:19:00Z</dcterms:created>
  <dcterms:modified xsi:type="dcterms:W3CDTF">2020-12-19T16:56:00Z</dcterms:modified>
</cp:coreProperties>
</file>